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start"/>
        <w:rPr>
          <w:rStyle w:val="Strong"/>
          <w:lang w:eastAsia="en-ZM"/>
        </w:rPr>
      </w:pPr>
      <w:r>
        <w:rPr>
          <w:lang w:eastAsia="en-ZM"/>
        </w:rPr>
      </w:r>
    </w:p>
    <w:p>
      <w:pPr>
        <w:pStyle w:val="Heading2"/>
        <w:bidi w:val="0"/>
        <w:jc w:val="start"/>
        <w:rPr>
          <w:lang w:eastAsia="en-ZM"/>
        </w:rPr>
      </w:pPr>
      <w:r>
        <w:rPr>
          <w:rStyle w:val="Strong"/>
          <w:b/>
          <w:bCs/>
          <w:lang w:eastAsia="en-ZM"/>
        </w:rPr>
        <w:t>1. Meaning and Definition of Accounting</w:t>
      </w:r>
    </w:p>
    <w:p>
      <w:pPr>
        <w:pStyle w:val="BodyText"/>
        <w:bidi w:val="0"/>
        <w:jc w:val="start"/>
        <w:rPr>
          <w:lang w:eastAsia="en-ZM"/>
        </w:rPr>
      </w:pPr>
      <w:r>
        <w:rPr>
          <w:lang w:eastAsia="en-ZM"/>
        </w:rPr>
        <w:t xml:space="preserve">Accounting is often called the </w:t>
      </w:r>
      <w:r>
        <w:rPr>
          <w:rStyle w:val="Strong"/>
          <w:lang w:eastAsia="en-ZM"/>
        </w:rPr>
        <w:t>“language of business”</w:t>
      </w:r>
      <w:r>
        <w:rPr>
          <w:lang w:eastAsia="en-ZM"/>
        </w:rPr>
        <w:t xml:space="preserve"> because it communicates financial information to different users.</w:t>
      </w:r>
    </w:p>
    <w:p>
      <w:pPr>
        <w:pStyle w:val="BodyText"/>
        <w:bidi w:val="0"/>
        <w:jc w:val="start"/>
        <w:rPr>
          <w:lang w:eastAsia="en-ZM"/>
        </w:rPr>
      </w:pPr>
      <w:r>
        <w:rPr>
          <w:rStyle w:val="Strong"/>
          <w:lang w:eastAsia="en-ZM"/>
        </w:rPr>
        <w:t>Definition:</w:t>
      </w:r>
      <w:r>
        <w:rPr>
          <w:lang w:eastAsia="en-ZM"/>
        </w:rPr>
        <w:br/>
        <w:t xml:space="preserve">Accounting is the </w:t>
      </w:r>
      <w:r>
        <w:rPr>
          <w:rStyle w:val="Strong"/>
          <w:lang w:eastAsia="en-ZM"/>
        </w:rPr>
        <w:t>art of recording, classifying, summarizing, and interpreting</w:t>
      </w:r>
      <w:r>
        <w:rPr>
          <w:lang w:eastAsia="en-ZM"/>
        </w:rPr>
        <w:t xml:space="preserve"> financial transactions (money-related activities) of a business or an individual.</w:t>
      </w:r>
    </w:p>
    <w:p>
      <w:pPr>
        <w:pStyle w:val="Heading3"/>
        <w:bidi w:val="0"/>
        <w:jc w:val="start"/>
        <w:rPr>
          <w:lang w:eastAsia="en-ZM"/>
        </w:rPr>
      </w:pPr>
      <w:r>
        <w:rPr>
          <w:rStyle w:val="Strong"/>
          <w:b/>
          <w:bCs/>
          <w:lang w:eastAsia="en-ZM"/>
        </w:rPr>
        <w:t>Objectives / Importance of Accounting</w:t>
      </w:r>
    </w:p>
    <w:p>
      <w:pPr>
        <w:pStyle w:val="BodyText"/>
        <w:bidi w:val="0"/>
        <w:jc w:val="start"/>
        <w:rPr>
          <w:lang w:eastAsia="en-ZM"/>
        </w:rPr>
      </w:pPr>
      <w:r>
        <w:rPr>
          <w:lang w:eastAsia="en-ZM"/>
        </w:rPr>
        <w:t>Accounting is done to: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eastAsia="en-ZM"/>
        </w:rPr>
      </w:pPr>
      <w:r>
        <w:rPr>
          <w:lang w:eastAsia="en-ZM"/>
        </w:rPr>
        <w:t xml:space="preserve">Know how much </w:t>
      </w:r>
      <w:r>
        <w:rPr>
          <w:rStyle w:val="Strong"/>
          <w:lang w:eastAsia="en-ZM"/>
        </w:rPr>
        <w:t>money a business owns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eastAsia="en-ZM"/>
        </w:rPr>
      </w:pPr>
      <w:r>
        <w:rPr>
          <w:lang w:eastAsia="en-ZM"/>
        </w:rPr>
        <w:t xml:space="preserve">Know how much </w:t>
      </w:r>
      <w:r>
        <w:rPr>
          <w:rStyle w:val="Strong"/>
          <w:lang w:eastAsia="en-ZM"/>
        </w:rPr>
        <w:t>money it owes (liabilities)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eastAsia="en-ZM"/>
        </w:rPr>
      </w:pPr>
      <w:r>
        <w:rPr>
          <w:lang w:eastAsia="en-ZM"/>
        </w:rPr>
        <w:t xml:space="preserve">Find out whether the business is making a </w:t>
      </w:r>
      <w:r>
        <w:rPr>
          <w:rStyle w:val="Strong"/>
          <w:lang w:eastAsia="en-ZM"/>
        </w:rPr>
        <w:t>profit or a loss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eastAsia="en-ZM"/>
        </w:rPr>
      </w:pPr>
      <w:r>
        <w:rPr>
          <w:lang w:eastAsia="en-ZM"/>
        </w:rPr>
        <w:t xml:space="preserve">Help in </w:t>
      </w:r>
      <w:r>
        <w:rPr>
          <w:rStyle w:val="Strong"/>
          <w:lang w:eastAsia="en-ZM"/>
        </w:rPr>
        <w:t>decision-making and planning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eastAsia="en-ZM"/>
        </w:rPr>
      </w:pPr>
      <w:r>
        <w:rPr>
          <w:lang w:eastAsia="en-ZM"/>
        </w:rPr>
        <w:t xml:space="preserve">Keep proper records for </w:t>
      </w:r>
      <w:r>
        <w:rPr>
          <w:rStyle w:val="Strong"/>
          <w:lang w:eastAsia="en-ZM"/>
        </w:rPr>
        <w:t>future reference and legal purposes</w:t>
      </w:r>
    </w:p>
    <w:p>
      <w:pPr>
        <w:pStyle w:val="Heading3"/>
        <w:bidi w:val="0"/>
        <w:jc w:val="start"/>
        <w:rPr>
          <w:lang w:eastAsia="en-ZM"/>
        </w:rPr>
      </w:pPr>
      <w:r>
        <w:rPr>
          <w:rStyle w:val="Strong"/>
          <w:b/>
          <w:bCs/>
          <w:lang w:eastAsia="en-ZM"/>
        </w:rPr>
        <w:t>Example</w:t>
      </w:r>
    </w:p>
    <w:p>
      <w:pPr>
        <w:pStyle w:val="BodyText"/>
        <w:bidi w:val="0"/>
        <w:jc w:val="start"/>
        <w:rPr>
          <w:lang w:eastAsia="en-ZM"/>
        </w:rPr>
      </w:pPr>
      <w:r>
        <w:rPr>
          <w:lang w:eastAsia="en-ZM"/>
        </w:rPr>
        <w:t xml:space="preserve">If a person runs a </w:t>
      </w:r>
      <w:r>
        <w:rPr>
          <w:rStyle w:val="Strong"/>
          <w:lang w:eastAsia="en-ZM"/>
        </w:rPr>
        <w:t>lemonade stand</w:t>
      </w:r>
      <w:r>
        <w:rPr>
          <w:lang w:eastAsia="en-ZM"/>
        </w:rPr>
        <w:t>, accounting helps to record: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eastAsia="en-ZM"/>
        </w:rPr>
      </w:pPr>
      <w:r>
        <w:rPr>
          <w:lang w:eastAsia="en-ZM"/>
        </w:rPr>
        <w:t>Money earned from selling lemonade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eastAsia="en-ZM"/>
        </w:rPr>
      </w:pPr>
      <w:r>
        <w:rPr>
          <w:lang w:eastAsia="en-ZM"/>
        </w:rPr>
        <w:t>Money spent on lemons, sugar, cups, etc.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eastAsia="en-ZM"/>
        </w:rPr>
      </w:pPr>
      <w:r>
        <w:rPr>
          <w:lang w:eastAsia="en-ZM"/>
        </w:rPr>
        <w:t>Profit or loss at the end of the day</w:t>
      </w:r>
    </w:p>
    <w:p>
      <w:pPr>
        <w:pStyle w:val="Heading2"/>
        <w:bidi w:val="0"/>
        <w:jc w:val="start"/>
        <w:rPr>
          <w:lang w:eastAsia="en-ZM"/>
        </w:rPr>
      </w:pPr>
      <w:r>
        <w:rPr>
          <w:rStyle w:val="Strong"/>
          <w:b/>
          <w:bCs/>
          <w:lang w:eastAsia="en-ZM"/>
        </w:rPr>
        <w:t>2. Users of Accounting Information</w:t>
      </w:r>
    </w:p>
    <w:p>
      <w:pPr>
        <w:pStyle w:val="BodyText"/>
        <w:bidi w:val="0"/>
        <w:jc w:val="start"/>
        <w:rPr>
          <w:lang w:eastAsia="en-ZM"/>
        </w:rPr>
      </w:pPr>
      <w:r>
        <w:rPr>
          <w:lang w:eastAsia="en-ZM"/>
        </w:rPr>
        <w:t xml:space="preserve">Different people use accounting information for different purposes. These users are divided into </w:t>
      </w:r>
      <w:r>
        <w:rPr>
          <w:rStyle w:val="Strong"/>
          <w:lang w:eastAsia="en-ZM"/>
        </w:rPr>
        <w:t>Internal Users</w:t>
      </w:r>
      <w:r>
        <w:rPr>
          <w:lang w:eastAsia="en-ZM"/>
        </w:rPr>
        <w:t xml:space="preserve"> and </w:t>
      </w:r>
      <w:r>
        <w:rPr>
          <w:rStyle w:val="Strong"/>
          <w:lang w:eastAsia="en-ZM"/>
        </w:rPr>
        <w:t>External Users</w:t>
      </w:r>
      <w:r>
        <w:rPr>
          <w:lang w:eastAsia="en-ZM"/>
        </w:rPr>
        <w:t>.</w:t>
      </w:r>
    </w:p>
    <w:p>
      <w:pPr>
        <w:pStyle w:val="Heading3"/>
        <w:bidi w:val="0"/>
        <w:jc w:val="start"/>
        <w:rPr>
          <w:lang w:eastAsia="en-ZM"/>
        </w:rPr>
      </w:pPr>
      <w:r>
        <w:rPr>
          <w:rStyle w:val="Strong"/>
          <w:b/>
          <w:bCs/>
          <w:lang w:eastAsia="en-ZM"/>
        </w:rPr>
        <w:t>A. Internal Users</w:t>
      </w:r>
    </w:p>
    <w:p>
      <w:pPr>
        <w:pStyle w:val="BodyText"/>
        <w:bidi w:val="0"/>
        <w:jc w:val="start"/>
        <w:rPr>
          <w:lang w:eastAsia="en-ZM"/>
        </w:rPr>
      </w:pPr>
      <w:r>
        <w:rPr>
          <w:lang w:eastAsia="en-ZM"/>
        </w:rPr>
        <w:t xml:space="preserve">Internal users are people </w:t>
      </w:r>
      <w:r>
        <w:rPr>
          <w:rStyle w:val="Strong"/>
          <w:lang w:eastAsia="en-ZM"/>
        </w:rPr>
        <w:t>within the business</w:t>
      </w:r>
      <w:r>
        <w:rPr>
          <w:lang w:eastAsia="en-ZM"/>
        </w:rPr>
        <w:t>.</w:t>
      </w:r>
    </w:p>
    <w:tbl>
      <w:tblPr>
        <w:tblW w:w="9213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133"/>
        <w:gridCol w:w="7080"/>
      </w:tblGrid>
      <w:tr>
        <w:trPr>
          <w:tblHeader w:val="true"/>
        </w:trPr>
        <w:tc>
          <w:tcPr>
            <w:tcW w:w="2133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User</w:t>
            </w:r>
          </w:p>
        </w:tc>
        <w:tc>
          <w:tcPr>
            <w:tcW w:w="708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Purpose</w:t>
            </w:r>
          </w:p>
        </w:tc>
      </w:tr>
      <w:tr>
        <w:trPr/>
        <w:tc>
          <w:tcPr>
            <w:tcW w:w="213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Owners / Managers</w:t>
            </w:r>
          </w:p>
        </w:tc>
        <w:tc>
          <w:tcPr>
            <w:tcW w:w="708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To make decisions, plan activities, and control business operations</w:t>
            </w:r>
          </w:p>
        </w:tc>
      </w:tr>
      <w:tr>
        <w:trPr/>
        <w:tc>
          <w:tcPr>
            <w:tcW w:w="213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Employees</w:t>
            </w:r>
          </w:p>
        </w:tc>
        <w:tc>
          <w:tcPr>
            <w:tcW w:w="708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To know about job security, salary increases, and company performance</w:t>
            </w:r>
          </w:p>
        </w:tc>
      </w:tr>
    </w:tbl>
    <w:p>
      <w:pPr>
        <w:pStyle w:val="Heading3"/>
        <w:bidi w:val="0"/>
        <w:jc w:val="start"/>
        <w:rPr>
          <w:lang w:eastAsia="en-ZM"/>
        </w:rPr>
      </w:pPr>
      <w:r>
        <w:rPr>
          <w:rStyle w:val="Strong"/>
          <w:b/>
          <w:bCs/>
          <w:lang w:eastAsia="en-ZM"/>
        </w:rPr>
        <w:t>B. External Users</w:t>
      </w:r>
    </w:p>
    <w:p>
      <w:pPr>
        <w:pStyle w:val="BodyText"/>
        <w:bidi w:val="0"/>
        <w:jc w:val="start"/>
        <w:rPr>
          <w:lang w:eastAsia="en-ZM"/>
        </w:rPr>
      </w:pPr>
      <w:r>
        <w:rPr>
          <w:lang w:eastAsia="en-ZM"/>
        </w:rPr>
        <w:t xml:space="preserve">External users are people </w:t>
      </w:r>
      <w:r>
        <w:rPr>
          <w:rStyle w:val="Strong"/>
          <w:lang w:eastAsia="en-ZM"/>
        </w:rPr>
        <w:t>outside the business</w:t>
      </w:r>
      <w:r>
        <w:rPr>
          <w:lang w:eastAsia="en-ZM"/>
        </w:rPr>
        <w:t>.</w:t>
      </w:r>
    </w:p>
    <w:tbl>
      <w:tblPr>
        <w:tblW w:w="7502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87"/>
        <w:gridCol w:w="5715"/>
      </w:tblGrid>
      <w:tr>
        <w:trPr>
          <w:tblHeader w:val="true"/>
        </w:trPr>
        <w:tc>
          <w:tcPr>
            <w:tcW w:w="1787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User</w:t>
            </w:r>
          </w:p>
        </w:tc>
        <w:tc>
          <w:tcPr>
            <w:tcW w:w="5715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Purpose</w:t>
            </w:r>
          </w:p>
        </w:tc>
      </w:tr>
      <w:tr>
        <w:trPr/>
        <w:tc>
          <w:tcPr>
            <w:tcW w:w="178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Investors</w:t>
            </w:r>
          </w:p>
        </w:tc>
        <w:tc>
          <w:tcPr>
            <w:tcW w:w="57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To decide whether to invest in the business</w:t>
            </w:r>
          </w:p>
        </w:tc>
      </w:tr>
      <w:tr>
        <w:trPr/>
        <w:tc>
          <w:tcPr>
            <w:tcW w:w="178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Banks / Lenders</w:t>
            </w:r>
          </w:p>
        </w:tc>
        <w:tc>
          <w:tcPr>
            <w:tcW w:w="57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To decide whether to give loans</w:t>
            </w:r>
          </w:p>
        </w:tc>
      </w:tr>
      <w:tr>
        <w:trPr/>
        <w:tc>
          <w:tcPr>
            <w:tcW w:w="178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Government</w:t>
            </w:r>
          </w:p>
        </w:tc>
        <w:tc>
          <w:tcPr>
            <w:tcW w:w="57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To calculate taxes and ensure legal compliance</w:t>
            </w:r>
          </w:p>
        </w:tc>
      </w:tr>
      <w:tr>
        <w:trPr/>
        <w:tc>
          <w:tcPr>
            <w:tcW w:w="178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Suppliers</w:t>
            </w:r>
          </w:p>
        </w:tc>
        <w:tc>
          <w:tcPr>
            <w:tcW w:w="57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To check the business’s ability to pay for goods</w:t>
            </w:r>
          </w:p>
        </w:tc>
      </w:tr>
      <w:tr>
        <w:trPr/>
        <w:tc>
          <w:tcPr>
            <w:tcW w:w="178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Customers</w:t>
            </w:r>
          </w:p>
        </w:tc>
        <w:tc>
          <w:tcPr>
            <w:tcW w:w="57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To know whether the business will continue its operations</w:t>
            </w:r>
          </w:p>
        </w:tc>
      </w:tr>
    </w:tbl>
    <w:p>
      <w:pPr>
        <w:pStyle w:val="HorizontalLine"/>
        <w:bidi w:val="0"/>
        <w:jc w:val="start"/>
        <w:rPr>
          <w:lang w:eastAsia="en-ZM"/>
        </w:rPr>
      </w:pPr>
      <w:r>
        <w:rPr>
          <w:lang w:eastAsia="en-ZM"/>
        </w:rPr>
      </w:r>
    </w:p>
    <w:p>
      <w:pPr>
        <w:pStyle w:val="Heading2"/>
        <w:bidi w:val="0"/>
        <w:jc w:val="start"/>
        <w:rPr>
          <w:lang w:eastAsia="en-ZM"/>
        </w:rPr>
      </w:pPr>
      <w:r>
        <w:rPr>
          <w:rStyle w:val="Strong"/>
          <w:b/>
          <w:bCs/>
          <w:lang w:eastAsia="en-ZM"/>
        </w:rPr>
        <w:t>3. Branches of Accounting</w:t>
      </w:r>
    </w:p>
    <w:p>
      <w:pPr>
        <w:pStyle w:val="BodyText"/>
        <w:bidi w:val="0"/>
        <w:jc w:val="start"/>
        <w:rPr>
          <w:lang w:eastAsia="en-ZM"/>
        </w:rPr>
      </w:pPr>
      <w:r>
        <w:rPr>
          <w:lang w:eastAsia="en-ZM"/>
        </w:rPr>
        <w:t>Accounting has different branches to meet various business needs: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eastAsia="en-ZM"/>
        </w:rPr>
      </w:pPr>
      <w:r>
        <w:rPr>
          <w:rStyle w:val="Strong"/>
          <w:lang w:eastAsia="en-ZM"/>
        </w:rPr>
        <w:t>Financial Accounting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>
          <w:lang w:eastAsia="en-ZM"/>
        </w:rPr>
      </w:pPr>
      <w:r>
        <w:rPr>
          <w:lang w:eastAsia="en-ZM"/>
        </w:rPr>
        <w:t xml:space="preserve">Prepares financial statements such as </w:t>
      </w:r>
      <w:r>
        <w:rPr>
          <w:rStyle w:val="Strong"/>
          <w:lang w:eastAsia="en-ZM"/>
        </w:rPr>
        <w:t>Profit &amp; Loss Account</w:t>
      </w:r>
      <w:r>
        <w:rPr>
          <w:lang w:eastAsia="en-ZM"/>
        </w:rPr>
        <w:t xml:space="preserve"> and </w:t>
      </w:r>
      <w:r>
        <w:rPr>
          <w:rStyle w:val="Strong"/>
          <w:lang w:eastAsia="en-ZM"/>
        </w:rPr>
        <w:t>Balance Sheet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>
          <w:lang w:eastAsia="en-ZM"/>
        </w:rPr>
      </w:pPr>
      <w:r>
        <w:rPr>
          <w:lang w:eastAsia="en-ZM"/>
        </w:rPr>
        <w:t xml:space="preserve">Used mainly by </w:t>
      </w:r>
      <w:r>
        <w:rPr>
          <w:rStyle w:val="Strong"/>
          <w:lang w:eastAsia="en-ZM"/>
        </w:rPr>
        <w:t>external users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eastAsia="en-ZM"/>
        </w:rPr>
      </w:pPr>
      <w:r>
        <w:rPr>
          <w:rStyle w:val="Strong"/>
          <w:lang w:eastAsia="en-ZM"/>
        </w:rPr>
        <w:t>Management Accounting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>
          <w:lang w:eastAsia="en-ZM"/>
        </w:rPr>
      </w:pPr>
      <w:r>
        <w:rPr>
          <w:lang w:eastAsia="en-ZM"/>
        </w:rPr>
        <w:t xml:space="preserve">Provides financial information to </w:t>
      </w:r>
      <w:r>
        <w:rPr>
          <w:rStyle w:val="Strong"/>
          <w:lang w:eastAsia="en-ZM"/>
        </w:rPr>
        <w:t>managers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>
          <w:lang w:eastAsia="en-ZM"/>
        </w:rPr>
      </w:pPr>
      <w:r>
        <w:rPr>
          <w:lang w:eastAsia="en-ZM"/>
        </w:rPr>
        <w:t>Helps in planning, decision-making, and control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eastAsia="en-ZM"/>
        </w:rPr>
      </w:pPr>
      <w:r>
        <w:rPr>
          <w:rStyle w:val="Strong"/>
          <w:lang w:eastAsia="en-ZM"/>
        </w:rPr>
        <w:t>Cost Accounting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>
          <w:lang w:eastAsia="en-ZM"/>
        </w:rPr>
      </w:pPr>
      <w:r>
        <w:rPr>
          <w:lang w:eastAsia="en-ZM"/>
        </w:rPr>
        <w:t xml:space="preserve">Records and analyzes the </w:t>
      </w:r>
      <w:r>
        <w:rPr>
          <w:rStyle w:val="Strong"/>
          <w:lang w:eastAsia="en-ZM"/>
        </w:rPr>
        <w:t>cost of production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>
          <w:lang w:eastAsia="en-ZM"/>
        </w:rPr>
      </w:pPr>
      <w:r>
        <w:rPr>
          <w:lang w:eastAsia="en-ZM"/>
        </w:rPr>
        <w:t>Helps in reducing costs and fixing selling prices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eastAsia="en-ZM"/>
        </w:rPr>
      </w:pPr>
      <w:r>
        <w:rPr>
          <w:rStyle w:val="Strong"/>
          <w:lang w:eastAsia="en-ZM"/>
        </w:rPr>
        <w:t>Tax Accounting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>
          <w:lang w:eastAsia="en-ZM"/>
        </w:rPr>
      </w:pPr>
      <w:r>
        <w:rPr>
          <w:lang w:eastAsia="en-ZM"/>
        </w:rPr>
        <w:t>Deals with tax calculation, tax planning, and filing returns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eastAsia="en-ZM"/>
        </w:rPr>
      </w:pPr>
      <w:r>
        <w:rPr>
          <w:rStyle w:val="Strong"/>
          <w:lang w:eastAsia="en-ZM"/>
        </w:rPr>
        <w:t>Auditing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>
          <w:lang w:eastAsia="en-ZM"/>
        </w:rPr>
      </w:pPr>
      <w:r>
        <w:rPr>
          <w:lang w:eastAsia="en-ZM"/>
        </w:rPr>
        <w:t>Examines and verifies accounting records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>
          <w:lang w:eastAsia="en-ZM"/>
        </w:rPr>
      </w:pPr>
      <w:r>
        <w:rPr>
          <w:lang w:eastAsia="en-ZM"/>
        </w:rPr>
        <w:t>Ensures accuracy and fairness of financial statements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eastAsia="en-ZM"/>
        </w:rPr>
      </w:pPr>
      <w:r>
        <w:rPr>
          <w:rStyle w:val="Strong"/>
          <w:lang w:eastAsia="en-ZM"/>
        </w:rPr>
        <w:t>Forensic Accounting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>
          <w:lang w:eastAsia="en-ZM"/>
        </w:rPr>
      </w:pPr>
      <w:r>
        <w:rPr>
          <w:lang w:eastAsia="en-ZM"/>
        </w:rPr>
        <w:t>Investigates financial fraud, theft, and legal disputes</w:t>
      </w:r>
    </w:p>
    <w:p>
      <w:pPr>
        <w:pStyle w:val="Heading3"/>
        <w:bidi w:val="0"/>
        <w:jc w:val="start"/>
        <w:rPr>
          <w:lang w:eastAsia="en-ZM"/>
        </w:rPr>
      </w:pPr>
      <w:r>
        <w:rPr>
          <w:rStyle w:val="Strong"/>
          <w:b/>
          <w:bCs/>
          <w:lang w:eastAsia="en-ZM"/>
        </w:rPr>
        <w:t>Conclusion</w:t>
      </w:r>
    </w:p>
    <w:p>
      <w:pPr>
        <w:pStyle w:val="BodyText"/>
        <w:bidi w:val="0"/>
        <w:jc w:val="start"/>
        <w:rPr>
          <w:lang w:eastAsia="en-ZM"/>
        </w:rPr>
      </w:pPr>
      <w:r>
        <w:rPr>
          <w:lang w:eastAsia="en-ZM"/>
        </w:rPr>
        <w:t>Accounting plays a vital role in every business by providing accurate financial information to various users and helping in effective decision-making.</w:t>
      </w:r>
    </w:p>
    <w:p>
      <w:pPr>
        <w:pStyle w:val="BodyText"/>
        <w:bidi w:val="0"/>
        <w:spacing w:before="0" w:after="140"/>
        <w:jc w:val="start"/>
        <w:rPr>
          <w:lang w:eastAsia="en-ZM"/>
        </w:rPr>
      </w:pPr>
      <w:r>
        <w:rPr>
          <w:lang w:eastAsia="en-ZM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oto Serif CJK SC" w:cs="Noto Sans Devanagari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oto Serif CJK SC" w:cs="Noto Sans Devanagari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LibreOffice/25.8.3.2$Linux_X86_64 LibreOffice_project/580$Build-2</Application>
  <AppVersion>15.0000</AppVersion>
  <Pages>2</Pages>
  <Words>382</Words>
  <Characters>2123</Characters>
  <CharactersWithSpaces>2422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2026-01-21T10:43:54Z</dcterms:created>
  <dc:creator/>
  <dc:description/>
  <dc:language>en-US</dc:language>
  <cp:lastModifiedBy/>
  <dcterms:modified xsi:type="dcterms:W3CDTF">2026-01-22T10:46:41Z</dcterms:modified>
  <cp:revision>2</cp:revision>
  <dc:subject/>
  <dc:title/>
</cp:coreProperties>
</file>