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9809" w14:textId="77777777" w:rsidR="007F1D23" w:rsidRPr="00EC0245" w:rsidRDefault="007F1D23" w:rsidP="00EC0245">
      <w:pPr>
        <w:pStyle w:val="Heading1"/>
        <w:spacing w:line="360" w:lineRule="auto"/>
        <w:jc w:val="center"/>
        <w:rPr>
          <w:rFonts w:ascii="Times New Roman" w:eastAsia="Times New Roman" w:hAnsi="Times New Roman" w:cs="Times New Roman"/>
          <w:b/>
          <w:bCs/>
          <w:color w:val="000000" w:themeColor="text1"/>
          <w:sz w:val="24"/>
          <w:szCs w:val="24"/>
        </w:rPr>
      </w:pPr>
      <w:r w:rsidRPr="00EC0245">
        <w:rPr>
          <w:rFonts w:ascii="Times New Roman" w:eastAsia="Times New Roman" w:hAnsi="Times New Roman" w:cs="Times New Roman"/>
          <w:b/>
          <w:bCs/>
          <w:color w:val="000000" w:themeColor="text1"/>
          <w:sz w:val="24"/>
          <w:szCs w:val="24"/>
        </w:rPr>
        <w:t>GROUP ASSIGNMENT QUESTIONS</w:t>
      </w:r>
    </w:p>
    <w:p w14:paraId="43535202" w14:textId="27C788B1" w:rsidR="007F1D23" w:rsidRPr="00EC0245" w:rsidRDefault="00D20A70" w:rsidP="00EC0245">
      <w:pPr>
        <w:pStyle w:val="Heading2"/>
        <w:spacing w:line="360" w:lineRule="auto"/>
        <w:rPr>
          <w:rFonts w:ascii="Times New Roman" w:eastAsia="Times New Roman" w:hAnsi="Times New Roman" w:cs="Times New Roman"/>
          <w:color w:val="000000" w:themeColor="text1"/>
          <w:sz w:val="24"/>
          <w:szCs w:val="24"/>
        </w:rPr>
      </w:pPr>
      <w:r w:rsidRPr="00D20A70">
        <w:rPr>
          <w:rFonts w:ascii="Times New Roman" w:eastAsia="Times New Roman" w:hAnsi="Times New Roman" w:cs="Times New Roman"/>
          <w:b/>
          <w:bCs/>
          <w:color w:val="000000" w:themeColor="text1"/>
          <w:sz w:val="24"/>
          <w:szCs w:val="24"/>
        </w:rPr>
        <w:t>Course name</w:t>
      </w:r>
      <w:r>
        <w:rPr>
          <w:rFonts w:ascii="Times New Roman" w:eastAsia="Times New Roman" w:hAnsi="Times New Roman" w:cs="Times New Roman"/>
          <w:color w:val="000000" w:themeColor="text1"/>
          <w:sz w:val="24"/>
          <w:szCs w:val="24"/>
        </w:rPr>
        <w:t xml:space="preserve">: Medical </w:t>
      </w:r>
      <w:proofErr w:type="spellStart"/>
      <w:r>
        <w:rPr>
          <w:rFonts w:ascii="Times New Roman" w:eastAsia="Times New Roman" w:hAnsi="Times New Roman" w:cs="Times New Roman"/>
          <w:color w:val="000000" w:themeColor="text1"/>
          <w:sz w:val="24"/>
          <w:szCs w:val="24"/>
        </w:rPr>
        <w:t>Sociopsychology</w:t>
      </w:r>
      <w:proofErr w:type="spellEnd"/>
      <w:r>
        <w:rPr>
          <w:rFonts w:ascii="Times New Roman" w:eastAsia="Times New Roman" w:hAnsi="Times New Roman" w:cs="Times New Roman"/>
          <w:color w:val="000000" w:themeColor="text1"/>
          <w:sz w:val="24"/>
          <w:szCs w:val="24"/>
        </w:rPr>
        <w:t xml:space="preserve"> </w:t>
      </w:r>
    </w:p>
    <w:p w14:paraId="6E7DEE2A" w14:textId="55961A60" w:rsidR="007F1D23" w:rsidRPr="00EC0245" w:rsidRDefault="00D20A70" w:rsidP="00EC0245">
      <w:pPr>
        <w:pStyle w:val="Heading3"/>
        <w:spacing w:line="360" w:lineRule="auto"/>
        <w:rPr>
          <w:rFonts w:ascii="Times New Roman" w:eastAsia="Times New Roman" w:hAnsi="Times New Roman" w:cs="Times New Roman"/>
          <w:color w:val="000000" w:themeColor="text1"/>
          <w:sz w:val="24"/>
          <w:szCs w:val="24"/>
        </w:rPr>
      </w:pPr>
      <w:r w:rsidRPr="00092B74">
        <w:rPr>
          <w:rFonts w:ascii="Times New Roman" w:eastAsia="Times New Roman" w:hAnsi="Times New Roman" w:cs="Times New Roman"/>
          <w:b/>
          <w:bCs/>
          <w:color w:val="000000" w:themeColor="text1"/>
          <w:sz w:val="24"/>
          <w:szCs w:val="24"/>
        </w:rPr>
        <w:t>Program</w:t>
      </w:r>
      <w:r w:rsidR="00092B74" w:rsidRPr="00092B74">
        <w:rPr>
          <w:rFonts w:ascii="Times New Roman" w:eastAsia="Times New Roman" w:hAnsi="Times New Roman" w:cs="Times New Roman"/>
          <w:b/>
          <w:bCs/>
          <w:color w:val="000000" w:themeColor="text1"/>
          <w:sz w:val="24"/>
          <w:szCs w:val="24"/>
        </w:rPr>
        <w:t>me</w:t>
      </w:r>
      <w:r w:rsidR="00092B74">
        <w:rPr>
          <w:rFonts w:ascii="Times New Roman" w:eastAsia="Times New Roman" w:hAnsi="Times New Roman" w:cs="Times New Roman"/>
          <w:color w:val="000000" w:themeColor="text1"/>
          <w:sz w:val="24"/>
          <w:szCs w:val="24"/>
        </w:rPr>
        <w:t xml:space="preserve">: </w:t>
      </w:r>
      <w:r w:rsidR="007F1D23" w:rsidRPr="00EC0245">
        <w:rPr>
          <w:rFonts w:ascii="Times New Roman" w:eastAsia="Times New Roman" w:hAnsi="Times New Roman" w:cs="Times New Roman"/>
          <w:color w:val="000000" w:themeColor="text1"/>
          <w:sz w:val="24"/>
          <w:szCs w:val="24"/>
        </w:rPr>
        <w:t>Diploma in Clinical Medicine</w:t>
      </w:r>
    </w:p>
    <w:p w14:paraId="19B33F39" w14:textId="38AB6505" w:rsidR="007F1D23" w:rsidRPr="00EC0245" w:rsidRDefault="007F1D23" w:rsidP="00EC0245">
      <w:pPr>
        <w:pStyle w:val="NormalWeb"/>
        <w:spacing w:line="360" w:lineRule="auto"/>
        <w:rPr>
          <w:color w:val="000000" w:themeColor="text1"/>
        </w:rPr>
      </w:pPr>
      <w:r w:rsidRPr="00EC0245">
        <w:rPr>
          <w:rStyle w:val="Strong"/>
          <w:color w:val="000000" w:themeColor="text1"/>
        </w:rPr>
        <w:t>Lecturer:</w:t>
      </w:r>
      <w:r w:rsidRPr="00EC0245">
        <w:rPr>
          <w:color w:val="000000" w:themeColor="text1"/>
        </w:rPr>
        <w:t xml:space="preserve"> Mr. Farai Happy Mbundire</w:t>
      </w:r>
      <w:r w:rsidRPr="00EC0245">
        <w:rPr>
          <w:color w:val="000000" w:themeColor="text1"/>
        </w:rPr>
        <w:br/>
      </w:r>
      <w:r w:rsidRPr="00EC0245">
        <w:rPr>
          <w:rStyle w:val="Strong"/>
          <w:color w:val="000000" w:themeColor="text1"/>
        </w:rPr>
        <w:t>Contact:</w:t>
      </w:r>
      <w:r w:rsidRPr="00EC0245">
        <w:rPr>
          <w:color w:val="000000" w:themeColor="text1"/>
        </w:rPr>
        <w:t xml:space="preserve"> </w:t>
      </w:r>
      <w:hyperlink r:id="rId5" w:history="1">
        <w:r w:rsidRPr="00EC0245">
          <w:rPr>
            <w:rStyle w:val="Hyperlink"/>
            <w:color w:val="000000" w:themeColor="text1"/>
          </w:rPr>
          <w:t>mbundiresolomon@gmail.com</w:t>
        </w:r>
      </w:hyperlink>
      <w:r w:rsidRPr="00EC0245">
        <w:rPr>
          <w:color w:val="000000" w:themeColor="text1"/>
        </w:rPr>
        <w:br/>
      </w:r>
      <w:r w:rsidRPr="00EC0245">
        <w:rPr>
          <w:rStyle w:val="Strong"/>
          <w:color w:val="000000" w:themeColor="text1"/>
        </w:rPr>
        <w:t>Total Students:</w:t>
      </w:r>
      <w:r w:rsidRPr="00EC0245">
        <w:rPr>
          <w:color w:val="000000" w:themeColor="text1"/>
        </w:rPr>
        <w:t xml:space="preserve"> 13</w:t>
      </w:r>
      <w:r w:rsidRPr="00EC0245">
        <w:rPr>
          <w:color w:val="000000" w:themeColor="text1"/>
        </w:rPr>
        <w:br/>
      </w:r>
      <w:r w:rsidRPr="00EC0245">
        <w:rPr>
          <w:rStyle w:val="Strong"/>
          <w:color w:val="000000" w:themeColor="text1"/>
        </w:rPr>
        <w:t>Group Size:</w:t>
      </w:r>
      <w:r w:rsidRPr="00EC0245">
        <w:rPr>
          <w:color w:val="000000" w:themeColor="text1"/>
        </w:rPr>
        <w:t xml:space="preserve"> 2 students per group (one group of 3)</w:t>
      </w:r>
      <w:r w:rsidRPr="00EC0245">
        <w:rPr>
          <w:color w:val="000000" w:themeColor="text1"/>
        </w:rPr>
        <w:br/>
      </w:r>
      <w:r w:rsidRPr="00EC0245">
        <w:rPr>
          <w:rStyle w:val="Strong"/>
          <w:color w:val="000000" w:themeColor="text1"/>
        </w:rPr>
        <w:t>Total Groups:</w:t>
      </w:r>
      <w:r w:rsidRPr="00EC0245">
        <w:rPr>
          <w:color w:val="000000" w:themeColor="text1"/>
        </w:rPr>
        <w:t xml:space="preserve"> 6</w:t>
      </w:r>
      <w:r w:rsidRPr="00EC0245">
        <w:rPr>
          <w:color w:val="000000" w:themeColor="text1"/>
        </w:rPr>
        <w:br/>
      </w:r>
      <w:r w:rsidRPr="00EC0245">
        <w:rPr>
          <w:rStyle w:val="Strong"/>
          <w:color w:val="000000" w:themeColor="text1"/>
        </w:rPr>
        <w:t>Presentation Time:</w:t>
      </w:r>
      <w:r w:rsidRPr="00EC0245">
        <w:rPr>
          <w:color w:val="000000" w:themeColor="text1"/>
        </w:rPr>
        <w:t xml:space="preserve"> 12 minutes per group</w:t>
      </w:r>
      <w:r w:rsidRPr="00EC0245">
        <w:rPr>
          <w:color w:val="000000" w:themeColor="text1"/>
        </w:rPr>
        <w:br/>
      </w:r>
      <w:r w:rsidRPr="00EC0245">
        <w:rPr>
          <w:rStyle w:val="Strong"/>
          <w:color w:val="000000" w:themeColor="text1"/>
        </w:rPr>
        <w:t>Question Time:</w:t>
      </w:r>
      <w:r w:rsidRPr="00EC0245">
        <w:rPr>
          <w:color w:val="000000" w:themeColor="text1"/>
        </w:rPr>
        <w:t xml:space="preserve"> 3 minutes</w:t>
      </w:r>
    </w:p>
    <w:p w14:paraId="0C8D3006" w14:textId="77777777" w:rsidR="007F1D23" w:rsidRPr="00092B74"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Purpose of the Assignment</w:t>
      </w:r>
    </w:p>
    <w:p w14:paraId="1F780024" w14:textId="77777777" w:rsidR="007F1D23" w:rsidRPr="00EC0245" w:rsidRDefault="007F1D23" w:rsidP="00EC0245">
      <w:pPr>
        <w:pStyle w:val="NormalWeb"/>
        <w:spacing w:line="360" w:lineRule="auto"/>
        <w:rPr>
          <w:color w:val="000000" w:themeColor="text1"/>
        </w:rPr>
      </w:pPr>
      <w:r w:rsidRPr="00EC0245">
        <w:rPr>
          <w:color w:val="000000" w:themeColor="text1"/>
        </w:rPr>
        <w:t>This assignment is designed to help students apply psychology to clinical medicine. As future clinical officers, you will manage patients whose emotions, beliefs, behaviour, memory, motivation, personality, and social circumstances influence their health outcomes. Understanding psychology helps you to improve communication, treatment adherence, history taking, clinical reasoning, and patient-centred care.</w:t>
      </w:r>
    </w:p>
    <w:p w14:paraId="719EA1AA" w14:textId="5B0F7F08" w:rsidR="007F1D23" w:rsidRPr="00EC0245" w:rsidRDefault="007F1D23" w:rsidP="00EC0245">
      <w:pPr>
        <w:pStyle w:val="NormalWeb"/>
        <w:spacing w:line="360" w:lineRule="auto"/>
        <w:rPr>
          <w:color w:val="000000" w:themeColor="text1"/>
        </w:rPr>
      </w:pPr>
      <w:r w:rsidRPr="00EC0245">
        <w:rPr>
          <w:color w:val="000000" w:themeColor="text1"/>
        </w:rPr>
        <w:t>Each group will analyse one clinical scenario, apply key psychological concepts, and present practical management relevant to the Zambian healthcare setting.</w:t>
      </w:r>
    </w:p>
    <w:p w14:paraId="6DACE221" w14:textId="77777777" w:rsidR="007F1D23" w:rsidRPr="00092B74"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Learning Objectives</w:t>
      </w:r>
    </w:p>
    <w:p w14:paraId="1C6BF112" w14:textId="77777777" w:rsidR="007F1D23" w:rsidRPr="00EC0245" w:rsidRDefault="007F1D23" w:rsidP="00EC0245">
      <w:pPr>
        <w:pStyle w:val="NormalWeb"/>
        <w:spacing w:line="360" w:lineRule="auto"/>
        <w:rPr>
          <w:color w:val="000000" w:themeColor="text1"/>
        </w:rPr>
      </w:pPr>
      <w:r w:rsidRPr="00EC0245">
        <w:rPr>
          <w:color w:val="000000" w:themeColor="text1"/>
        </w:rPr>
        <w:t>By the end of the assignment, students should be able to:</w:t>
      </w:r>
    </w:p>
    <w:p w14:paraId="740BF45C" w14:textId="77777777" w:rsidR="007F1D23" w:rsidRPr="00EC0245" w:rsidRDefault="007F1D23" w:rsidP="00EC0245">
      <w:pPr>
        <w:numPr>
          <w:ilvl w:val="0"/>
          <w:numId w:val="1"/>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Define key psychological concepts relevant to clinical medicine</w:t>
      </w:r>
    </w:p>
    <w:p w14:paraId="09AA6FCD" w14:textId="77777777" w:rsidR="007F1D23" w:rsidRPr="00EC0245" w:rsidRDefault="007F1D23" w:rsidP="00EC0245">
      <w:pPr>
        <w:numPr>
          <w:ilvl w:val="0"/>
          <w:numId w:val="1"/>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Apply selected psychological ideas to clinical scenarios</w:t>
      </w:r>
    </w:p>
    <w:p w14:paraId="6A8FC10B" w14:textId="77777777" w:rsidR="007F1D23" w:rsidRPr="00EC0245" w:rsidRDefault="007F1D23" w:rsidP="00EC0245">
      <w:pPr>
        <w:numPr>
          <w:ilvl w:val="0"/>
          <w:numId w:val="1"/>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Identify psychological and social factors affecting health and treatment</w:t>
      </w:r>
    </w:p>
    <w:p w14:paraId="27EDBE54" w14:textId="77777777" w:rsidR="007F1D23" w:rsidRPr="00EC0245" w:rsidRDefault="007F1D23" w:rsidP="00EC0245">
      <w:pPr>
        <w:numPr>
          <w:ilvl w:val="0"/>
          <w:numId w:val="1"/>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lastRenderedPageBreak/>
        <w:t>Suggest practical interventions within the role of a clinical officer</w:t>
      </w:r>
    </w:p>
    <w:p w14:paraId="66AB759A" w14:textId="77777777" w:rsidR="007F1D23" w:rsidRPr="00EC0245" w:rsidRDefault="007F1D23" w:rsidP="00EC0245">
      <w:pPr>
        <w:numPr>
          <w:ilvl w:val="0"/>
          <w:numId w:val="1"/>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Present ideas clearly and work effectively as a group</w:t>
      </w:r>
    </w:p>
    <w:p w14:paraId="4EFA866A" w14:textId="77777777" w:rsidR="007F1D23" w:rsidRPr="00092B74"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General Instructions</w:t>
      </w:r>
    </w:p>
    <w:p w14:paraId="7C038159" w14:textId="77777777" w:rsidR="007F1D23" w:rsidRPr="00EC0245" w:rsidRDefault="007F1D23" w:rsidP="00EC0245">
      <w:pPr>
        <w:numPr>
          <w:ilvl w:val="0"/>
          <w:numId w:val="14"/>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Students will work in groups of two, except one group of three.</w:t>
      </w:r>
    </w:p>
    <w:p w14:paraId="2D86224D" w14:textId="77777777" w:rsidR="007F1D23" w:rsidRPr="00EC0245" w:rsidRDefault="007F1D23" w:rsidP="00EC0245">
      <w:pPr>
        <w:numPr>
          <w:ilvl w:val="0"/>
          <w:numId w:val="14"/>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Each group will present one topic.</w:t>
      </w:r>
    </w:p>
    <w:p w14:paraId="0DDEBE44" w14:textId="77777777" w:rsidR="007F1D23" w:rsidRPr="00EC0245" w:rsidRDefault="007F1D23" w:rsidP="00EC0245">
      <w:pPr>
        <w:numPr>
          <w:ilvl w:val="0"/>
          <w:numId w:val="14"/>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 xml:space="preserve">Presentations should be </w:t>
      </w:r>
      <w:r w:rsidRPr="00EC0245">
        <w:rPr>
          <w:rStyle w:val="Strong"/>
          <w:rFonts w:ascii="Times New Roman" w:eastAsia="Times New Roman" w:hAnsi="Times New Roman" w:cs="Times New Roman"/>
          <w:color w:val="000000" w:themeColor="text1"/>
        </w:rPr>
        <w:t>clear, focused, and practical</w:t>
      </w:r>
      <w:r w:rsidRPr="00EC0245">
        <w:rPr>
          <w:rFonts w:ascii="Times New Roman" w:eastAsia="Times New Roman" w:hAnsi="Times New Roman" w:cs="Times New Roman"/>
          <w:color w:val="000000" w:themeColor="text1"/>
        </w:rPr>
        <w:t>.</w:t>
      </w:r>
    </w:p>
    <w:p w14:paraId="3535E576" w14:textId="77777777" w:rsidR="007F1D23" w:rsidRPr="00EC0245" w:rsidRDefault="007F1D23" w:rsidP="00EC0245">
      <w:pPr>
        <w:numPr>
          <w:ilvl w:val="0"/>
          <w:numId w:val="14"/>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Groups should not try to say everything. Focus on the most important clinical points.</w:t>
      </w:r>
    </w:p>
    <w:p w14:paraId="6FB0A087" w14:textId="77777777" w:rsidR="007F1D23" w:rsidRPr="00EC0245" w:rsidRDefault="007F1D23" w:rsidP="00EC0245">
      <w:pPr>
        <w:numPr>
          <w:ilvl w:val="0"/>
          <w:numId w:val="14"/>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 xml:space="preserve">Each group must submit a </w:t>
      </w:r>
      <w:r w:rsidRPr="00EC0245">
        <w:rPr>
          <w:rStyle w:val="Strong"/>
          <w:rFonts w:ascii="Times New Roman" w:eastAsia="Times New Roman" w:hAnsi="Times New Roman" w:cs="Times New Roman"/>
          <w:color w:val="000000" w:themeColor="text1"/>
        </w:rPr>
        <w:t>one-page summary</w:t>
      </w:r>
      <w:r w:rsidRPr="00EC0245">
        <w:rPr>
          <w:rFonts w:ascii="Times New Roman" w:eastAsia="Times New Roman" w:hAnsi="Times New Roman" w:cs="Times New Roman"/>
          <w:color w:val="000000" w:themeColor="text1"/>
        </w:rPr>
        <w:t xml:space="preserve"> before presenting.</w:t>
      </w:r>
    </w:p>
    <w:p w14:paraId="5B5101B9" w14:textId="678A95DB" w:rsidR="007F1D23" w:rsidRPr="00EC0245" w:rsidRDefault="007F1D23" w:rsidP="00EC0245">
      <w:pPr>
        <w:numPr>
          <w:ilvl w:val="0"/>
          <w:numId w:val="14"/>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 xml:space="preserve">Presentation time is </w:t>
      </w:r>
      <w:r w:rsidRPr="00EC0245">
        <w:rPr>
          <w:rStyle w:val="Strong"/>
          <w:rFonts w:ascii="Times New Roman" w:eastAsia="Times New Roman" w:hAnsi="Times New Roman" w:cs="Times New Roman"/>
          <w:color w:val="000000" w:themeColor="text1"/>
        </w:rPr>
        <w:t>12 minutes</w:t>
      </w:r>
      <w:r w:rsidRPr="00EC0245">
        <w:rPr>
          <w:rFonts w:ascii="Times New Roman" w:eastAsia="Times New Roman" w:hAnsi="Times New Roman" w:cs="Times New Roman"/>
          <w:color w:val="000000" w:themeColor="text1"/>
        </w:rPr>
        <w:t xml:space="preserve">, followed by </w:t>
      </w:r>
      <w:r w:rsidRPr="00EC0245">
        <w:rPr>
          <w:rStyle w:val="Strong"/>
          <w:rFonts w:ascii="Times New Roman" w:eastAsia="Times New Roman" w:hAnsi="Times New Roman" w:cs="Times New Roman"/>
          <w:color w:val="000000" w:themeColor="text1"/>
        </w:rPr>
        <w:t>3 minutes</w:t>
      </w:r>
      <w:r w:rsidRPr="00EC0245">
        <w:rPr>
          <w:rFonts w:ascii="Times New Roman" w:eastAsia="Times New Roman" w:hAnsi="Times New Roman" w:cs="Times New Roman"/>
          <w:color w:val="000000" w:themeColor="text1"/>
        </w:rPr>
        <w:t xml:space="preserve"> for questions.</w:t>
      </w:r>
    </w:p>
    <w:p w14:paraId="4DBC0001" w14:textId="77777777" w:rsidR="007F1D23" w:rsidRPr="00092B74"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Recommended Presentation Structure</w:t>
      </w:r>
    </w:p>
    <w:p w14:paraId="4059127C" w14:textId="77777777" w:rsidR="007F1D23" w:rsidRPr="00EC0245" w:rsidRDefault="007F1D23" w:rsidP="00EC0245">
      <w:pPr>
        <w:pStyle w:val="NormalWeb"/>
        <w:spacing w:line="360" w:lineRule="auto"/>
        <w:rPr>
          <w:color w:val="000000" w:themeColor="text1"/>
        </w:rPr>
      </w:pPr>
      <w:r w:rsidRPr="00EC0245">
        <w:rPr>
          <w:color w:val="000000" w:themeColor="text1"/>
        </w:rPr>
        <w:t>Use this structure to stay within time:</w:t>
      </w:r>
    </w:p>
    <w:p w14:paraId="3426FD02" w14:textId="77777777" w:rsidR="007F1D23" w:rsidRPr="00EC0245" w:rsidRDefault="007F1D23" w:rsidP="00EC0245">
      <w:pPr>
        <w:numPr>
          <w:ilvl w:val="0"/>
          <w:numId w:val="3"/>
        </w:numPr>
        <w:spacing w:before="100" w:beforeAutospacing="1" w:after="100" w:afterAutospacing="1" w:line="360" w:lineRule="auto"/>
        <w:rPr>
          <w:rFonts w:ascii="Times New Roman" w:eastAsia="Times New Roman" w:hAnsi="Times New Roman" w:cs="Times New Roman"/>
          <w:color w:val="000000" w:themeColor="text1"/>
        </w:rPr>
      </w:pPr>
      <w:r w:rsidRPr="00EC0245">
        <w:rPr>
          <w:rStyle w:val="Strong"/>
          <w:rFonts w:ascii="Times New Roman" w:eastAsia="Times New Roman" w:hAnsi="Times New Roman" w:cs="Times New Roman"/>
          <w:color w:val="000000" w:themeColor="text1"/>
        </w:rPr>
        <w:t>Introduction</w:t>
      </w:r>
      <w:r w:rsidRPr="00EC0245">
        <w:rPr>
          <w:rFonts w:ascii="Times New Roman" w:eastAsia="Times New Roman" w:hAnsi="Times New Roman" w:cs="Times New Roman"/>
          <w:color w:val="000000" w:themeColor="text1"/>
        </w:rPr>
        <w:t xml:space="preserve"> – 1 minute</w:t>
      </w:r>
    </w:p>
    <w:p w14:paraId="56C50706" w14:textId="77777777" w:rsidR="007F1D23" w:rsidRPr="00EC0245" w:rsidRDefault="007F1D23" w:rsidP="00EC0245">
      <w:pPr>
        <w:numPr>
          <w:ilvl w:val="0"/>
          <w:numId w:val="3"/>
        </w:numPr>
        <w:spacing w:before="100" w:beforeAutospacing="1" w:after="100" w:afterAutospacing="1" w:line="360" w:lineRule="auto"/>
        <w:rPr>
          <w:rFonts w:ascii="Times New Roman" w:eastAsia="Times New Roman" w:hAnsi="Times New Roman" w:cs="Times New Roman"/>
          <w:color w:val="000000" w:themeColor="text1"/>
        </w:rPr>
      </w:pPr>
      <w:r w:rsidRPr="00EC0245">
        <w:rPr>
          <w:rStyle w:val="Strong"/>
          <w:rFonts w:ascii="Times New Roman" w:eastAsia="Times New Roman" w:hAnsi="Times New Roman" w:cs="Times New Roman"/>
          <w:color w:val="000000" w:themeColor="text1"/>
        </w:rPr>
        <w:t>Key concept(s)</w:t>
      </w:r>
      <w:r w:rsidRPr="00EC0245">
        <w:rPr>
          <w:rFonts w:ascii="Times New Roman" w:eastAsia="Times New Roman" w:hAnsi="Times New Roman" w:cs="Times New Roman"/>
          <w:color w:val="000000" w:themeColor="text1"/>
        </w:rPr>
        <w:t xml:space="preserve"> – 2 minutes</w:t>
      </w:r>
    </w:p>
    <w:p w14:paraId="5FAB4E17" w14:textId="77777777" w:rsidR="007F1D23" w:rsidRPr="00EC0245" w:rsidRDefault="007F1D23" w:rsidP="00EC0245">
      <w:pPr>
        <w:numPr>
          <w:ilvl w:val="0"/>
          <w:numId w:val="3"/>
        </w:numPr>
        <w:spacing w:before="100" w:beforeAutospacing="1" w:after="100" w:afterAutospacing="1" w:line="360" w:lineRule="auto"/>
        <w:rPr>
          <w:rFonts w:ascii="Times New Roman" w:eastAsia="Times New Roman" w:hAnsi="Times New Roman" w:cs="Times New Roman"/>
          <w:color w:val="000000" w:themeColor="text1"/>
        </w:rPr>
      </w:pPr>
      <w:r w:rsidRPr="00EC0245">
        <w:rPr>
          <w:rStyle w:val="Strong"/>
          <w:rFonts w:ascii="Times New Roman" w:eastAsia="Times New Roman" w:hAnsi="Times New Roman" w:cs="Times New Roman"/>
          <w:color w:val="000000" w:themeColor="text1"/>
        </w:rPr>
        <w:t>Case analysis</w:t>
      </w:r>
      <w:r w:rsidRPr="00EC0245">
        <w:rPr>
          <w:rFonts w:ascii="Times New Roman" w:eastAsia="Times New Roman" w:hAnsi="Times New Roman" w:cs="Times New Roman"/>
          <w:color w:val="000000" w:themeColor="text1"/>
        </w:rPr>
        <w:t xml:space="preserve"> – 3 minutes</w:t>
      </w:r>
    </w:p>
    <w:p w14:paraId="49DFAB30" w14:textId="77777777" w:rsidR="007F1D23" w:rsidRPr="00EC0245" w:rsidRDefault="007F1D23" w:rsidP="00EC0245">
      <w:pPr>
        <w:numPr>
          <w:ilvl w:val="0"/>
          <w:numId w:val="3"/>
        </w:numPr>
        <w:spacing w:before="100" w:beforeAutospacing="1" w:after="100" w:afterAutospacing="1" w:line="360" w:lineRule="auto"/>
        <w:rPr>
          <w:rFonts w:ascii="Times New Roman" w:eastAsia="Times New Roman" w:hAnsi="Times New Roman" w:cs="Times New Roman"/>
          <w:color w:val="000000" w:themeColor="text1"/>
        </w:rPr>
      </w:pPr>
      <w:r w:rsidRPr="00EC0245">
        <w:rPr>
          <w:rStyle w:val="Strong"/>
          <w:rFonts w:ascii="Times New Roman" w:eastAsia="Times New Roman" w:hAnsi="Times New Roman" w:cs="Times New Roman"/>
          <w:color w:val="000000" w:themeColor="text1"/>
        </w:rPr>
        <w:t>Clinical management</w:t>
      </w:r>
      <w:r w:rsidRPr="00EC0245">
        <w:rPr>
          <w:rFonts w:ascii="Times New Roman" w:eastAsia="Times New Roman" w:hAnsi="Times New Roman" w:cs="Times New Roman"/>
          <w:color w:val="000000" w:themeColor="text1"/>
        </w:rPr>
        <w:t xml:space="preserve"> – 3 minutes</w:t>
      </w:r>
    </w:p>
    <w:p w14:paraId="1F797303" w14:textId="00316A7E" w:rsidR="007F1D23" w:rsidRPr="00EC0245" w:rsidRDefault="007F1D23" w:rsidP="00EC0245">
      <w:pPr>
        <w:numPr>
          <w:ilvl w:val="0"/>
          <w:numId w:val="3"/>
        </w:numPr>
        <w:spacing w:before="100" w:beforeAutospacing="1" w:after="100" w:afterAutospacing="1" w:line="360" w:lineRule="auto"/>
        <w:rPr>
          <w:rFonts w:ascii="Times New Roman" w:eastAsia="Times New Roman" w:hAnsi="Times New Roman" w:cs="Times New Roman"/>
          <w:color w:val="000000" w:themeColor="text1"/>
        </w:rPr>
      </w:pPr>
      <w:r w:rsidRPr="00EC0245">
        <w:rPr>
          <w:rStyle w:val="Strong"/>
          <w:rFonts w:ascii="Times New Roman" w:eastAsia="Times New Roman" w:hAnsi="Times New Roman" w:cs="Times New Roman"/>
          <w:color w:val="000000" w:themeColor="text1"/>
        </w:rPr>
        <w:t>Zambian context and conclusion</w:t>
      </w:r>
      <w:r w:rsidRPr="00EC0245">
        <w:rPr>
          <w:rFonts w:ascii="Times New Roman" w:eastAsia="Times New Roman" w:hAnsi="Times New Roman" w:cs="Times New Roman"/>
          <w:color w:val="000000" w:themeColor="text1"/>
        </w:rPr>
        <w:t xml:space="preserve"> – 3 minutes</w:t>
      </w:r>
    </w:p>
    <w:p w14:paraId="113E0EE9" w14:textId="77777777" w:rsidR="007F1D23" w:rsidRPr="00092B74"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GROUP 1</w:t>
      </w:r>
    </w:p>
    <w:p w14:paraId="14CECBCD" w14:textId="77777777" w:rsidR="007F1D23" w:rsidRPr="008B0CB9" w:rsidRDefault="007F1D23" w:rsidP="00EC0245">
      <w:pPr>
        <w:pStyle w:val="Heading2"/>
        <w:spacing w:line="360" w:lineRule="auto"/>
        <w:rPr>
          <w:rFonts w:ascii="Times New Roman" w:eastAsia="Times New Roman" w:hAnsi="Times New Roman" w:cs="Times New Roman"/>
          <w:b/>
          <w:bCs/>
          <w:color w:val="000000" w:themeColor="text1"/>
          <w:sz w:val="24"/>
          <w:szCs w:val="24"/>
        </w:rPr>
      </w:pPr>
      <w:r w:rsidRPr="008B0CB9">
        <w:rPr>
          <w:rFonts w:ascii="Times New Roman" w:eastAsia="Times New Roman" w:hAnsi="Times New Roman" w:cs="Times New Roman"/>
          <w:b/>
          <w:bCs/>
          <w:color w:val="000000" w:themeColor="text1"/>
          <w:sz w:val="24"/>
          <w:szCs w:val="24"/>
        </w:rPr>
        <w:t>Topic: Introduction to Psychology and the Biopsychosocial Model</w:t>
      </w:r>
    </w:p>
    <w:p w14:paraId="5C6D3211" w14:textId="77777777" w:rsidR="007F1D23" w:rsidRPr="00092B74"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Scenario</w:t>
      </w:r>
    </w:p>
    <w:p w14:paraId="642691A9" w14:textId="77777777" w:rsidR="007F1D23" w:rsidRPr="00EC0245" w:rsidRDefault="007F1D23" w:rsidP="00EC0245">
      <w:pPr>
        <w:pStyle w:val="NormalWeb"/>
        <w:spacing w:line="360" w:lineRule="auto"/>
        <w:rPr>
          <w:color w:val="000000" w:themeColor="text1"/>
        </w:rPr>
      </w:pPr>
      <w:r w:rsidRPr="00EC0245">
        <w:rPr>
          <w:color w:val="000000" w:themeColor="text1"/>
        </w:rPr>
        <w:t>A 32-year-old farmer from a rural district presents with a 6-month history of chronic fatigue, generalized body aches, and poor sleep. He has visited three health facilities and had normal investigations, including full blood count, malaria test, and HIV test. He has received painkillers and multivitamins without improvement.</w:t>
      </w:r>
    </w:p>
    <w:p w14:paraId="36AEF848" w14:textId="77777777" w:rsidR="007F1D23" w:rsidRPr="00EC0245" w:rsidRDefault="007F1D23" w:rsidP="00EC0245">
      <w:pPr>
        <w:pStyle w:val="NormalWeb"/>
        <w:spacing w:line="360" w:lineRule="auto"/>
        <w:rPr>
          <w:color w:val="000000" w:themeColor="text1"/>
        </w:rPr>
      </w:pPr>
      <w:r w:rsidRPr="00EC0245">
        <w:rPr>
          <w:color w:val="000000" w:themeColor="text1"/>
        </w:rPr>
        <w:t>During consultation, you learn that:</w:t>
      </w:r>
    </w:p>
    <w:p w14:paraId="7177AD9B" w14:textId="77777777" w:rsidR="007F1D23" w:rsidRPr="00EC0245" w:rsidRDefault="007F1D23" w:rsidP="00EC0245">
      <w:pPr>
        <w:numPr>
          <w:ilvl w:val="0"/>
          <w:numId w:val="13"/>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his maize crop failed for the second year due to drought</w:t>
      </w:r>
    </w:p>
    <w:p w14:paraId="174C1024" w14:textId="77777777" w:rsidR="007F1D23" w:rsidRPr="00EC0245" w:rsidRDefault="007F1D23" w:rsidP="00EC0245">
      <w:pPr>
        <w:numPr>
          <w:ilvl w:val="0"/>
          <w:numId w:val="13"/>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he is struggling to pay school fees</w:t>
      </w:r>
    </w:p>
    <w:p w14:paraId="5C140014" w14:textId="77777777" w:rsidR="007F1D23" w:rsidRPr="00EC0245" w:rsidRDefault="007F1D23" w:rsidP="00EC0245">
      <w:pPr>
        <w:numPr>
          <w:ilvl w:val="0"/>
          <w:numId w:val="13"/>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his wife left for Lusaka three months ago and has not returned</w:t>
      </w:r>
    </w:p>
    <w:p w14:paraId="0653F8A7" w14:textId="77777777" w:rsidR="007F1D23" w:rsidRPr="00EC0245" w:rsidRDefault="007F1D23" w:rsidP="00EC0245">
      <w:pPr>
        <w:numPr>
          <w:ilvl w:val="0"/>
          <w:numId w:val="13"/>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he feels “like a failure”</w:t>
      </w:r>
    </w:p>
    <w:p w14:paraId="5E76DC08" w14:textId="77777777" w:rsidR="007F1D23" w:rsidRPr="00EC0245" w:rsidRDefault="007F1D23" w:rsidP="00EC0245">
      <w:pPr>
        <w:numPr>
          <w:ilvl w:val="0"/>
          <w:numId w:val="13"/>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he has stopped meeting friends and attending church</w:t>
      </w:r>
    </w:p>
    <w:p w14:paraId="10E4160C" w14:textId="77777777" w:rsidR="007F1D23" w:rsidRPr="00092B74"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Task</w:t>
      </w:r>
    </w:p>
    <w:p w14:paraId="192E767F"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a) Define </w:t>
      </w:r>
      <w:r w:rsidRPr="00EC0245">
        <w:rPr>
          <w:rStyle w:val="Strong"/>
          <w:color w:val="000000" w:themeColor="text1"/>
        </w:rPr>
        <w:t>psychology</w:t>
      </w:r>
      <w:r w:rsidRPr="00EC0245">
        <w:rPr>
          <w:color w:val="000000" w:themeColor="text1"/>
        </w:rPr>
        <w:t xml:space="preserve"> and explain why it is important in clinical medicine.</w:t>
      </w:r>
    </w:p>
    <w:p w14:paraId="26849917"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b) Use the </w:t>
      </w:r>
      <w:r w:rsidRPr="00EC0245">
        <w:rPr>
          <w:rStyle w:val="Strong"/>
          <w:color w:val="000000" w:themeColor="text1"/>
        </w:rPr>
        <w:t>biopsychosocial model</w:t>
      </w:r>
      <w:r w:rsidRPr="00EC0245">
        <w:rPr>
          <w:color w:val="000000" w:themeColor="text1"/>
        </w:rPr>
        <w:t xml:space="preserve"> to analyse this patient’s condition. Identify the main biological, psychological, and social factors.</w:t>
      </w:r>
    </w:p>
    <w:p w14:paraId="47F1CE9D" w14:textId="77777777" w:rsidR="007F1D23" w:rsidRPr="00EC0245" w:rsidRDefault="007F1D23" w:rsidP="00EC0245">
      <w:pPr>
        <w:pStyle w:val="NormalWeb"/>
        <w:spacing w:line="360" w:lineRule="auto"/>
        <w:rPr>
          <w:color w:val="000000" w:themeColor="text1"/>
        </w:rPr>
      </w:pPr>
      <w:r w:rsidRPr="00EC0245">
        <w:rPr>
          <w:color w:val="000000" w:themeColor="text1"/>
        </w:rPr>
        <w:t>c) What important issues may have been missed in his earlier assessments, and why has he not improved despite multiple normal test results?</w:t>
      </w:r>
    </w:p>
    <w:p w14:paraId="22902CE9" w14:textId="77777777" w:rsidR="007F1D23" w:rsidRPr="00EC0245" w:rsidRDefault="007F1D23" w:rsidP="00EC0245">
      <w:pPr>
        <w:pStyle w:val="NormalWeb"/>
        <w:spacing w:line="360" w:lineRule="auto"/>
        <w:rPr>
          <w:color w:val="000000" w:themeColor="text1"/>
        </w:rPr>
      </w:pPr>
      <w:r w:rsidRPr="00EC0245">
        <w:rPr>
          <w:color w:val="000000" w:themeColor="text1"/>
        </w:rPr>
        <w:t>d) As a clinical officer, explain how you would communicate with, assess, and manage this patient, including when referral may be needed.</w:t>
      </w:r>
    </w:p>
    <w:p w14:paraId="1017B240" w14:textId="77777777" w:rsidR="007F1D23" w:rsidRPr="00092B74"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Zambian Context</w:t>
      </w:r>
    </w:p>
    <w:p w14:paraId="31D7A302" w14:textId="52F85B75" w:rsidR="007F1D23" w:rsidRPr="00EC0245" w:rsidRDefault="007F1D23" w:rsidP="00EC0245">
      <w:pPr>
        <w:pStyle w:val="NormalWeb"/>
        <w:spacing w:line="360" w:lineRule="auto"/>
        <w:rPr>
          <w:color w:val="000000" w:themeColor="text1"/>
        </w:rPr>
      </w:pPr>
      <w:r w:rsidRPr="00EC0245">
        <w:rPr>
          <w:color w:val="000000" w:themeColor="text1"/>
        </w:rPr>
        <w:t>Briefly explain how rural hardship, financial stress, and ideas about masculinity may affect this patient’s health.</w:t>
      </w:r>
    </w:p>
    <w:p w14:paraId="38955792" w14:textId="77777777" w:rsidR="007F1D23" w:rsidRPr="00092B74"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GROUP 2</w:t>
      </w:r>
    </w:p>
    <w:p w14:paraId="544D5FB1" w14:textId="77777777" w:rsidR="007F1D23" w:rsidRPr="00685738" w:rsidRDefault="007F1D23" w:rsidP="00EC0245">
      <w:pPr>
        <w:pStyle w:val="Heading2"/>
        <w:spacing w:line="360" w:lineRule="auto"/>
        <w:rPr>
          <w:rFonts w:ascii="Times New Roman" w:eastAsia="Times New Roman" w:hAnsi="Times New Roman" w:cs="Times New Roman"/>
          <w:b/>
          <w:bCs/>
          <w:color w:val="000000" w:themeColor="text1"/>
          <w:sz w:val="24"/>
          <w:szCs w:val="24"/>
        </w:rPr>
      </w:pPr>
      <w:r w:rsidRPr="00685738">
        <w:rPr>
          <w:rFonts w:ascii="Times New Roman" w:eastAsia="Times New Roman" w:hAnsi="Times New Roman" w:cs="Times New Roman"/>
          <w:b/>
          <w:bCs/>
          <w:color w:val="000000" w:themeColor="text1"/>
          <w:sz w:val="24"/>
          <w:szCs w:val="24"/>
        </w:rPr>
        <w:t>Topic: Sensation, Perception, and Pain in Clinical Practice</w:t>
      </w:r>
    </w:p>
    <w:p w14:paraId="375CF978" w14:textId="77777777" w:rsidR="007F1D23" w:rsidRPr="00092B74"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Scenario</w:t>
      </w:r>
    </w:p>
    <w:p w14:paraId="04DB4737" w14:textId="77777777" w:rsidR="007F1D23" w:rsidRPr="00EC0245" w:rsidRDefault="007F1D23" w:rsidP="00EC0245">
      <w:pPr>
        <w:pStyle w:val="NormalWeb"/>
        <w:spacing w:line="360" w:lineRule="auto"/>
        <w:rPr>
          <w:color w:val="000000" w:themeColor="text1"/>
        </w:rPr>
      </w:pPr>
      <w:r w:rsidRPr="00EC0245">
        <w:rPr>
          <w:color w:val="000000" w:themeColor="text1"/>
        </w:rPr>
        <w:t>You are working in the emergency department of a district hospital. Two patients arrive within hours of each other:</w:t>
      </w:r>
    </w:p>
    <w:p w14:paraId="6B47BB8E"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Patient A:</w:t>
      </w:r>
      <w:r w:rsidRPr="00EC0245">
        <w:rPr>
          <w:color w:val="000000" w:themeColor="text1"/>
        </w:rPr>
        <w:t xml:space="preserve"> A 45-year-old man involved in a road traffic accident. He has a fractured leg and multiple bruises. He is anxious, repeatedly asks about his leg, and reports pain 9/10.</w:t>
      </w:r>
    </w:p>
    <w:p w14:paraId="39F327BA"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Patient B:</w:t>
      </w:r>
      <w:r w:rsidRPr="00EC0245">
        <w:rPr>
          <w:color w:val="000000" w:themeColor="text1"/>
        </w:rPr>
        <w:t xml:space="preserve"> A 50-year-old woman who fell from a bicycle. She has a fractured wrist and minor abrasions. She appears calm, laughs with relatives, reports pain 2/10, and declines strong pain medication.</w:t>
      </w:r>
    </w:p>
    <w:p w14:paraId="4047EF0D" w14:textId="77777777" w:rsidR="007F1D23" w:rsidRPr="00092B74"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Task</w:t>
      </w:r>
    </w:p>
    <w:p w14:paraId="22AA8F74"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a) Define </w:t>
      </w:r>
      <w:r w:rsidRPr="00EC0245">
        <w:rPr>
          <w:rStyle w:val="Strong"/>
          <w:color w:val="000000" w:themeColor="text1"/>
        </w:rPr>
        <w:t>sensation</w:t>
      </w:r>
      <w:r w:rsidRPr="00EC0245">
        <w:rPr>
          <w:color w:val="000000" w:themeColor="text1"/>
        </w:rPr>
        <w:t xml:space="preserve"> and </w:t>
      </w:r>
      <w:r w:rsidRPr="00EC0245">
        <w:rPr>
          <w:rStyle w:val="Strong"/>
          <w:color w:val="000000" w:themeColor="text1"/>
        </w:rPr>
        <w:t>perception</w:t>
      </w:r>
      <w:r w:rsidRPr="00EC0245">
        <w:rPr>
          <w:color w:val="000000" w:themeColor="text1"/>
        </w:rPr>
        <w:t>, and show the difference using this scenario.</w:t>
      </w:r>
    </w:p>
    <w:p w14:paraId="044E24CB" w14:textId="77777777" w:rsidR="007F1D23" w:rsidRPr="00EC0245" w:rsidRDefault="007F1D23" w:rsidP="00EC0245">
      <w:pPr>
        <w:pStyle w:val="NormalWeb"/>
        <w:spacing w:line="360" w:lineRule="auto"/>
        <w:rPr>
          <w:color w:val="000000" w:themeColor="text1"/>
        </w:rPr>
      </w:pPr>
      <w:r w:rsidRPr="00EC0245">
        <w:rPr>
          <w:color w:val="000000" w:themeColor="text1"/>
        </w:rPr>
        <w:t>b) Explain why two patients with injuries may experience and report pain differently. Include psychological and cultural factors.</w:t>
      </w:r>
    </w:p>
    <w:p w14:paraId="44E63672" w14:textId="77777777" w:rsidR="007F1D23" w:rsidRPr="00EC0245" w:rsidRDefault="007F1D23" w:rsidP="00EC0245">
      <w:pPr>
        <w:pStyle w:val="NormalWeb"/>
        <w:spacing w:line="360" w:lineRule="auto"/>
        <w:rPr>
          <w:color w:val="000000" w:themeColor="text1"/>
        </w:rPr>
      </w:pPr>
      <w:r w:rsidRPr="00EC0245">
        <w:rPr>
          <w:color w:val="000000" w:themeColor="text1"/>
        </w:rPr>
        <w:t>c) Compare Patient A and Patient B. What factors may explain their different pain responses?</w:t>
      </w:r>
    </w:p>
    <w:p w14:paraId="4EC37DD1" w14:textId="77777777" w:rsidR="007F1D23" w:rsidRPr="00EC0245" w:rsidRDefault="007F1D23" w:rsidP="00EC0245">
      <w:pPr>
        <w:pStyle w:val="NormalWeb"/>
        <w:spacing w:line="360" w:lineRule="auto"/>
        <w:rPr>
          <w:color w:val="000000" w:themeColor="text1"/>
        </w:rPr>
      </w:pPr>
      <w:r w:rsidRPr="00EC0245">
        <w:rPr>
          <w:color w:val="000000" w:themeColor="text1"/>
        </w:rPr>
        <w:t>d) As a clinical officer, explain how you would assess pain properly and what risks may arise if pain is under-estimated or poorly managed.</w:t>
      </w:r>
    </w:p>
    <w:p w14:paraId="3CBEA2ED" w14:textId="77777777" w:rsidR="007F1D23" w:rsidRPr="00092B74"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Zambian Context</w:t>
      </w:r>
    </w:p>
    <w:p w14:paraId="77843C19" w14:textId="0648E552" w:rsidR="007F1D23" w:rsidRPr="00EC0245" w:rsidRDefault="007F1D23" w:rsidP="00EC0245">
      <w:pPr>
        <w:pStyle w:val="NormalWeb"/>
        <w:spacing w:line="360" w:lineRule="auto"/>
        <w:rPr>
          <w:color w:val="000000" w:themeColor="text1"/>
        </w:rPr>
      </w:pPr>
      <w:r w:rsidRPr="00EC0245">
        <w:rPr>
          <w:color w:val="000000" w:themeColor="text1"/>
        </w:rPr>
        <w:t>Briefly discuss how gender roles and cultural beliefs in Zambia may affect the way patients express pain.</w:t>
      </w:r>
    </w:p>
    <w:p w14:paraId="270279C1" w14:textId="77777777" w:rsidR="007F1D23" w:rsidRPr="00092B74"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GROUP 3</w:t>
      </w:r>
    </w:p>
    <w:p w14:paraId="25059F88" w14:textId="77777777" w:rsidR="007F1D23" w:rsidRPr="00571B61" w:rsidRDefault="007F1D23" w:rsidP="00EC0245">
      <w:pPr>
        <w:pStyle w:val="Heading2"/>
        <w:spacing w:line="360" w:lineRule="auto"/>
        <w:rPr>
          <w:rFonts w:ascii="Times New Roman" w:eastAsia="Times New Roman" w:hAnsi="Times New Roman" w:cs="Times New Roman"/>
          <w:b/>
          <w:bCs/>
          <w:color w:val="000000" w:themeColor="text1"/>
          <w:sz w:val="24"/>
          <w:szCs w:val="24"/>
        </w:rPr>
      </w:pPr>
      <w:r w:rsidRPr="00571B61">
        <w:rPr>
          <w:rFonts w:ascii="Times New Roman" w:eastAsia="Times New Roman" w:hAnsi="Times New Roman" w:cs="Times New Roman"/>
          <w:b/>
          <w:bCs/>
          <w:color w:val="000000" w:themeColor="text1"/>
          <w:sz w:val="24"/>
          <w:szCs w:val="24"/>
        </w:rPr>
        <w:t>Topic: Motivation in Clinical Practice</w:t>
      </w:r>
    </w:p>
    <w:p w14:paraId="63C5E3A5" w14:textId="77777777" w:rsidR="007F1D23" w:rsidRPr="00092B74"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092B74">
        <w:rPr>
          <w:rFonts w:ascii="Times New Roman" w:eastAsia="Times New Roman" w:hAnsi="Times New Roman" w:cs="Times New Roman"/>
          <w:b/>
          <w:bCs/>
          <w:color w:val="000000" w:themeColor="text1"/>
          <w:sz w:val="24"/>
          <w:szCs w:val="24"/>
        </w:rPr>
        <w:t>Scenario</w:t>
      </w:r>
    </w:p>
    <w:p w14:paraId="39BB1678" w14:textId="77777777" w:rsidR="007F1D23" w:rsidRPr="00EC0245" w:rsidRDefault="007F1D23" w:rsidP="00EC0245">
      <w:pPr>
        <w:pStyle w:val="NormalWeb"/>
        <w:spacing w:line="360" w:lineRule="auto"/>
        <w:rPr>
          <w:color w:val="000000" w:themeColor="text1"/>
        </w:rPr>
      </w:pPr>
      <w:r w:rsidRPr="00EC0245">
        <w:rPr>
          <w:color w:val="000000" w:themeColor="text1"/>
        </w:rPr>
        <w:t>You are a clinical officer working at a rural health centre in Zambia. You supervise two health workers.</w:t>
      </w:r>
    </w:p>
    <w:p w14:paraId="5959D827"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Mr. S</w:t>
      </w:r>
      <w:r w:rsidRPr="00EC0245">
        <w:rPr>
          <w:color w:val="000000" w:themeColor="text1"/>
        </w:rPr>
        <w:t>, a clinical officer, has worked there for eight years. He used to be highly motivated, but recently:</w:t>
      </w:r>
    </w:p>
    <w:p w14:paraId="66C632D9" w14:textId="77777777" w:rsidR="007F1D23" w:rsidRPr="00EC0245" w:rsidRDefault="007F1D23" w:rsidP="00EC0245">
      <w:pPr>
        <w:numPr>
          <w:ilvl w:val="0"/>
          <w:numId w:val="12"/>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arrives late</w:t>
      </w:r>
    </w:p>
    <w:p w14:paraId="5C999123" w14:textId="77777777" w:rsidR="007F1D23" w:rsidRPr="00EC0245" w:rsidRDefault="007F1D23" w:rsidP="00EC0245">
      <w:pPr>
        <w:numPr>
          <w:ilvl w:val="0"/>
          <w:numId w:val="12"/>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becomes short-tempered with patients</w:t>
      </w:r>
    </w:p>
    <w:p w14:paraId="0A61D18C" w14:textId="77777777" w:rsidR="007F1D23" w:rsidRPr="00EC0245" w:rsidRDefault="007F1D23" w:rsidP="00EC0245">
      <w:pPr>
        <w:numPr>
          <w:ilvl w:val="0"/>
          <w:numId w:val="12"/>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refers patients unnecessarily</w:t>
      </w:r>
    </w:p>
    <w:p w14:paraId="65B09590" w14:textId="77777777" w:rsidR="007F1D23" w:rsidRPr="00EC0245" w:rsidRDefault="007F1D23" w:rsidP="00EC0245">
      <w:pPr>
        <w:numPr>
          <w:ilvl w:val="0"/>
          <w:numId w:val="12"/>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says, “What is the point? No one appreciates what we do here.”</w:t>
      </w:r>
    </w:p>
    <w:p w14:paraId="4266ADDF"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Ms. M</w:t>
      </w:r>
      <w:r w:rsidRPr="00EC0245">
        <w:rPr>
          <w:color w:val="000000" w:themeColor="text1"/>
        </w:rPr>
        <w:t>, a nurse, joined six months ago. She is enthusiastic, punctual, and has a good relationship with patients. She says, “I love my work. Seeing patients get better makes me happy.”</w:t>
      </w:r>
    </w:p>
    <w:p w14:paraId="782927D0" w14:textId="77777777" w:rsidR="007F1D23" w:rsidRPr="00EC0245" w:rsidRDefault="007F1D23" w:rsidP="00EC0245">
      <w:pPr>
        <w:pStyle w:val="NormalWeb"/>
        <w:spacing w:line="360" w:lineRule="auto"/>
        <w:rPr>
          <w:color w:val="000000" w:themeColor="text1"/>
        </w:rPr>
      </w:pPr>
      <w:r w:rsidRPr="00EC0245">
        <w:rPr>
          <w:color w:val="000000" w:themeColor="text1"/>
        </w:rPr>
        <w:t>The facility has:</w:t>
      </w:r>
    </w:p>
    <w:p w14:paraId="5DE954AA" w14:textId="77777777" w:rsidR="007F1D23" w:rsidRPr="00EC0245" w:rsidRDefault="007F1D23" w:rsidP="00EC0245">
      <w:pPr>
        <w:numPr>
          <w:ilvl w:val="0"/>
          <w:numId w:val="11"/>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drug shortages</w:t>
      </w:r>
    </w:p>
    <w:p w14:paraId="5B61F292" w14:textId="77777777" w:rsidR="007F1D23" w:rsidRPr="00EC0245" w:rsidRDefault="007F1D23" w:rsidP="00EC0245">
      <w:pPr>
        <w:numPr>
          <w:ilvl w:val="0"/>
          <w:numId w:val="11"/>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overcrowding</w:t>
      </w:r>
    </w:p>
    <w:p w14:paraId="57A3ABB2" w14:textId="77777777" w:rsidR="007F1D23" w:rsidRPr="00EC0245" w:rsidRDefault="007F1D23" w:rsidP="00EC0245">
      <w:pPr>
        <w:numPr>
          <w:ilvl w:val="0"/>
          <w:numId w:val="11"/>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staff shortages</w:t>
      </w:r>
    </w:p>
    <w:p w14:paraId="3CFEB1A4" w14:textId="77777777" w:rsidR="007F1D23" w:rsidRPr="00EC0245" w:rsidRDefault="007F1D23" w:rsidP="00EC0245">
      <w:pPr>
        <w:numPr>
          <w:ilvl w:val="0"/>
          <w:numId w:val="11"/>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delayed salary payments</w:t>
      </w:r>
    </w:p>
    <w:p w14:paraId="11F1C296" w14:textId="77777777" w:rsidR="007F1D23" w:rsidRPr="00EC0245" w:rsidRDefault="007F1D23" w:rsidP="00EC0245">
      <w:pPr>
        <w:numPr>
          <w:ilvl w:val="0"/>
          <w:numId w:val="11"/>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no recognition system</w:t>
      </w:r>
    </w:p>
    <w:p w14:paraId="02C2BE73" w14:textId="77777777" w:rsidR="007F1D23" w:rsidRPr="00571B61"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571B61">
        <w:rPr>
          <w:rFonts w:ascii="Times New Roman" w:eastAsia="Times New Roman" w:hAnsi="Times New Roman" w:cs="Times New Roman"/>
          <w:b/>
          <w:bCs/>
          <w:color w:val="000000" w:themeColor="text1"/>
          <w:sz w:val="24"/>
          <w:szCs w:val="24"/>
        </w:rPr>
        <w:t>Task</w:t>
      </w:r>
    </w:p>
    <w:p w14:paraId="0410FFF9"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a) Define </w:t>
      </w:r>
      <w:r w:rsidRPr="00EC0245">
        <w:rPr>
          <w:rStyle w:val="Strong"/>
          <w:color w:val="000000" w:themeColor="text1"/>
        </w:rPr>
        <w:t>motivation</w:t>
      </w:r>
      <w:r w:rsidRPr="00EC0245">
        <w:rPr>
          <w:color w:val="000000" w:themeColor="text1"/>
        </w:rPr>
        <w:t xml:space="preserve"> and distinguish between </w:t>
      </w:r>
      <w:r w:rsidRPr="00EC0245">
        <w:rPr>
          <w:rStyle w:val="Strong"/>
          <w:color w:val="000000" w:themeColor="text1"/>
        </w:rPr>
        <w:t>intrinsic</w:t>
      </w:r>
      <w:r w:rsidRPr="00EC0245">
        <w:rPr>
          <w:color w:val="000000" w:themeColor="text1"/>
        </w:rPr>
        <w:t xml:space="preserve"> and </w:t>
      </w:r>
      <w:r w:rsidRPr="00EC0245">
        <w:rPr>
          <w:rStyle w:val="Strong"/>
          <w:color w:val="000000" w:themeColor="text1"/>
        </w:rPr>
        <w:t>extrinsic</w:t>
      </w:r>
      <w:r w:rsidRPr="00EC0245">
        <w:rPr>
          <w:color w:val="000000" w:themeColor="text1"/>
        </w:rPr>
        <w:t xml:space="preserve"> motivation using examples from the case.</w:t>
      </w:r>
    </w:p>
    <w:p w14:paraId="1B389DCC"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b) Use </w:t>
      </w:r>
      <w:r w:rsidRPr="00EC0245">
        <w:rPr>
          <w:rStyle w:val="Strong"/>
          <w:color w:val="000000" w:themeColor="text1"/>
        </w:rPr>
        <w:t>Maslow’s Hierarchy of Needs</w:t>
      </w:r>
      <w:r w:rsidRPr="00EC0245">
        <w:rPr>
          <w:color w:val="000000" w:themeColor="text1"/>
        </w:rPr>
        <w:t xml:space="preserve"> and </w:t>
      </w:r>
      <w:r w:rsidRPr="00EC0245">
        <w:rPr>
          <w:rStyle w:val="Strong"/>
          <w:color w:val="000000" w:themeColor="text1"/>
        </w:rPr>
        <w:t>Herzberg’s Two-Factor Theory</w:t>
      </w:r>
      <w:r w:rsidRPr="00EC0245">
        <w:rPr>
          <w:color w:val="000000" w:themeColor="text1"/>
        </w:rPr>
        <w:t xml:space="preserve"> to explain Mr. S’s demotivation.</w:t>
      </w:r>
    </w:p>
    <w:p w14:paraId="660A5745" w14:textId="77777777" w:rsidR="007F1D23" w:rsidRPr="00EC0245" w:rsidRDefault="007F1D23" w:rsidP="00EC0245">
      <w:pPr>
        <w:pStyle w:val="NormalWeb"/>
        <w:spacing w:line="360" w:lineRule="auto"/>
        <w:rPr>
          <w:color w:val="000000" w:themeColor="text1"/>
        </w:rPr>
      </w:pPr>
      <w:r w:rsidRPr="00EC0245">
        <w:rPr>
          <w:color w:val="000000" w:themeColor="text1"/>
        </w:rPr>
        <w:t>c) Why might Ms. M remain motivated despite working in the same difficult environment?</w:t>
      </w:r>
    </w:p>
    <w:p w14:paraId="35C2E528" w14:textId="77777777" w:rsidR="007F1D23" w:rsidRPr="00EC0245" w:rsidRDefault="007F1D23" w:rsidP="00EC0245">
      <w:pPr>
        <w:pStyle w:val="NormalWeb"/>
        <w:spacing w:line="360" w:lineRule="auto"/>
        <w:rPr>
          <w:color w:val="000000" w:themeColor="text1"/>
        </w:rPr>
      </w:pPr>
      <w:r w:rsidRPr="00EC0245">
        <w:rPr>
          <w:color w:val="000000" w:themeColor="text1"/>
        </w:rPr>
        <w:t>d) As the supervising clinical officer, explain how you would address staff demotivation and reduce its effects on patient care.</w:t>
      </w:r>
    </w:p>
    <w:p w14:paraId="10DE0960" w14:textId="77777777" w:rsidR="007F1D23" w:rsidRPr="00571B61"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571B61">
        <w:rPr>
          <w:rFonts w:ascii="Times New Roman" w:eastAsia="Times New Roman" w:hAnsi="Times New Roman" w:cs="Times New Roman"/>
          <w:b/>
          <w:bCs/>
          <w:color w:val="000000" w:themeColor="text1"/>
          <w:sz w:val="24"/>
          <w:szCs w:val="24"/>
        </w:rPr>
        <w:t>Zambian Context</w:t>
      </w:r>
    </w:p>
    <w:p w14:paraId="59F60B76" w14:textId="5D52D76B" w:rsidR="007F1D23" w:rsidRPr="00EC0245" w:rsidRDefault="007F1D23" w:rsidP="00EC0245">
      <w:pPr>
        <w:pStyle w:val="NormalWeb"/>
        <w:spacing w:line="360" w:lineRule="auto"/>
        <w:rPr>
          <w:color w:val="000000" w:themeColor="text1"/>
        </w:rPr>
      </w:pPr>
      <w:r w:rsidRPr="00EC0245">
        <w:rPr>
          <w:color w:val="000000" w:themeColor="text1"/>
        </w:rPr>
        <w:t>Briefly discuss common causes of staff demotivation in rural Zambian health facilities.</w:t>
      </w:r>
    </w:p>
    <w:p w14:paraId="4F22A274" w14:textId="77777777" w:rsidR="007F1D23" w:rsidRPr="00571B61"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571B61">
        <w:rPr>
          <w:rFonts w:ascii="Times New Roman" w:eastAsia="Times New Roman" w:hAnsi="Times New Roman" w:cs="Times New Roman"/>
          <w:b/>
          <w:bCs/>
          <w:color w:val="000000" w:themeColor="text1"/>
          <w:sz w:val="24"/>
          <w:szCs w:val="24"/>
        </w:rPr>
        <w:t>GROUP 4</w:t>
      </w:r>
    </w:p>
    <w:p w14:paraId="7EBF2E41" w14:textId="77777777" w:rsidR="007F1D23" w:rsidRPr="00EB4A45" w:rsidRDefault="007F1D23" w:rsidP="00EC0245">
      <w:pPr>
        <w:pStyle w:val="Heading2"/>
        <w:spacing w:line="360" w:lineRule="auto"/>
        <w:rPr>
          <w:rFonts w:ascii="Times New Roman" w:eastAsia="Times New Roman" w:hAnsi="Times New Roman" w:cs="Times New Roman"/>
          <w:b/>
          <w:bCs/>
          <w:color w:val="000000" w:themeColor="text1"/>
          <w:sz w:val="24"/>
          <w:szCs w:val="24"/>
        </w:rPr>
      </w:pPr>
      <w:r w:rsidRPr="00EB4A45">
        <w:rPr>
          <w:rFonts w:ascii="Times New Roman" w:eastAsia="Times New Roman" w:hAnsi="Times New Roman" w:cs="Times New Roman"/>
          <w:b/>
          <w:bCs/>
          <w:color w:val="000000" w:themeColor="text1"/>
          <w:sz w:val="24"/>
          <w:szCs w:val="24"/>
        </w:rPr>
        <w:t>Topic: Human Psychological Development and Clinical Application</w:t>
      </w:r>
    </w:p>
    <w:p w14:paraId="075E65F5" w14:textId="77777777" w:rsidR="007F1D23" w:rsidRPr="00EC0245" w:rsidRDefault="007F1D23" w:rsidP="00EC0245">
      <w:pPr>
        <w:pStyle w:val="Heading3"/>
        <w:spacing w:line="360" w:lineRule="auto"/>
        <w:rPr>
          <w:rFonts w:ascii="Times New Roman" w:eastAsia="Times New Roman" w:hAnsi="Times New Roman" w:cs="Times New Roman"/>
          <w:color w:val="000000" w:themeColor="text1"/>
          <w:sz w:val="24"/>
          <w:szCs w:val="24"/>
        </w:rPr>
      </w:pPr>
      <w:r w:rsidRPr="00EB4A45">
        <w:rPr>
          <w:rFonts w:ascii="Times New Roman" w:eastAsia="Times New Roman" w:hAnsi="Times New Roman" w:cs="Times New Roman"/>
          <w:b/>
          <w:bCs/>
          <w:color w:val="000000" w:themeColor="text1"/>
          <w:sz w:val="24"/>
          <w:szCs w:val="24"/>
        </w:rPr>
        <w:t>Scenario</w:t>
      </w:r>
    </w:p>
    <w:p w14:paraId="4B7A2286" w14:textId="77777777" w:rsidR="007F1D23" w:rsidRPr="00EC0245" w:rsidRDefault="007F1D23" w:rsidP="00EC0245">
      <w:pPr>
        <w:pStyle w:val="NormalWeb"/>
        <w:spacing w:line="360" w:lineRule="auto"/>
        <w:rPr>
          <w:color w:val="000000" w:themeColor="text1"/>
        </w:rPr>
      </w:pPr>
      <w:r w:rsidRPr="00EC0245">
        <w:rPr>
          <w:color w:val="000000" w:themeColor="text1"/>
        </w:rPr>
        <w:t>You see the following three patients in outpatient care:</w:t>
      </w:r>
    </w:p>
    <w:p w14:paraId="278B4333"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Case 1:</w:t>
      </w:r>
      <w:r w:rsidRPr="00EC0245">
        <w:rPr>
          <w:color w:val="000000" w:themeColor="text1"/>
        </w:rPr>
        <w:t xml:space="preserve"> A 4-year-old boy cries, clings to his mother, and screams when approached for immunization.</w:t>
      </w:r>
    </w:p>
    <w:p w14:paraId="249DD12C"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Case 2:</w:t>
      </w:r>
      <w:r w:rsidRPr="00EC0245">
        <w:rPr>
          <w:color w:val="000000" w:themeColor="text1"/>
        </w:rPr>
        <w:t xml:space="preserve"> A 16-year-old girl comes alone asking for family planning. She is hesitant and worried that her mother may find out.</w:t>
      </w:r>
    </w:p>
    <w:p w14:paraId="556E5010"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Case 3:</w:t>
      </w:r>
      <w:r w:rsidRPr="00EC0245">
        <w:rPr>
          <w:color w:val="000000" w:themeColor="text1"/>
        </w:rPr>
        <w:t xml:space="preserve"> A 35-year-old man with diabetes has poor clinic attendance and poor glycaemic control. He says he has not told his wife about his illness because “men are supposed to be strong.”</w:t>
      </w:r>
    </w:p>
    <w:p w14:paraId="04024FCE" w14:textId="77777777" w:rsidR="007F1D23" w:rsidRPr="00EC0245" w:rsidRDefault="007F1D23" w:rsidP="00EC0245">
      <w:pPr>
        <w:pStyle w:val="Heading3"/>
        <w:spacing w:line="360" w:lineRule="auto"/>
        <w:rPr>
          <w:rFonts w:ascii="Times New Roman" w:eastAsia="Times New Roman" w:hAnsi="Times New Roman" w:cs="Times New Roman"/>
          <w:color w:val="000000" w:themeColor="text1"/>
          <w:sz w:val="24"/>
          <w:szCs w:val="24"/>
        </w:rPr>
      </w:pPr>
      <w:r w:rsidRPr="00EB4A45">
        <w:rPr>
          <w:rFonts w:ascii="Times New Roman" w:eastAsia="Times New Roman" w:hAnsi="Times New Roman" w:cs="Times New Roman"/>
          <w:b/>
          <w:bCs/>
          <w:color w:val="000000" w:themeColor="text1"/>
          <w:sz w:val="24"/>
          <w:szCs w:val="24"/>
        </w:rPr>
        <w:t>Task</w:t>
      </w:r>
    </w:p>
    <w:p w14:paraId="67BC4B14" w14:textId="77777777" w:rsidR="007F1D23" w:rsidRPr="00EC0245" w:rsidRDefault="007F1D23" w:rsidP="00EC0245">
      <w:pPr>
        <w:pStyle w:val="NormalWeb"/>
        <w:spacing w:line="360" w:lineRule="auto"/>
        <w:rPr>
          <w:color w:val="000000" w:themeColor="text1"/>
        </w:rPr>
      </w:pPr>
      <w:r w:rsidRPr="00EC0245">
        <w:rPr>
          <w:color w:val="000000" w:themeColor="text1"/>
        </w:rPr>
        <w:t>a) Explain how child development and attachment may help us understand the 4-year-old boy’s fear of the clinic.</w:t>
      </w:r>
    </w:p>
    <w:p w14:paraId="3D9935C7" w14:textId="77777777" w:rsidR="007F1D23" w:rsidRPr="00EC0245" w:rsidRDefault="007F1D23" w:rsidP="00EC0245">
      <w:pPr>
        <w:pStyle w:val="NormalWeb"/>
        <w:spacing w:line="360" w:lineRule="auto"/>
        <w:rPr>
          <w:color w:val="000000" w:themeColor="text1"/>
        </w:rPr>
      </w:pPr>
      <w:r w:rsidRPr="00EC0245">
        <w:rPr>
          <w:color w:val="000000" w:themeColor="text1"/>
        </w:rPr>
        <w:t>b) Discuss the developmental and social issues affecting the adolescent girl when seeking reproductive health services.</w:t>
      </w:r>
    </w:p>
    <w:p w14:paraId="39B0E245" w14:textId="77777777" w:rsidR="007F1D23" w:rsidRPr="00EC0245" w:rsidRDefault="007F1D23" w:rsidP="00EC0245">
      <w:pPr>
        <w:pStyle w:val="NormalWeb"/>
        <w:spacing w:line="360" w:lineRule="auto"/>
        <w:rPr>
          <w:color w:val="000000" w:themeColor="text1"/>
        </w:rPr>
      </w:pPr>
      <w:r w:rsidRPr="00EC0245">
        <w:rPr>
          <w:color w:val="000000" w:themeColor="text1"/>
        </w:rPr>
        <w:t>c) Explain how gender roles and beliefs about masculinity may affect the adult man’s health-seeking behaviour and treatment adherence.</w:t>
      </w:r>
    </w:p>
    <w:p w14:paraId="51E535C6" w14:textId="77777777" w:rsidR="007F1D23" w:rsidRPr="00EC0245" w:rsidRDefault="007F1D23" w:rsidP="00EC0245">
      <w:pPr>
        <w:pStyle w:val="NormalWeb"/>
        <w:spacing w:line="360" w:lineRule="auto"/>
        <w:rPr>
          <w:color w:val="000000" w:themeColor="text1"/>
        </w:rPr>
      </w:pPr>
      <w:r w:rsidRPr="00EC0245">
        <w:rPr>
          <w:color w:val="000000" w:themeColor="text1"/>
        </w:rPr>
        <w:t>d) For each case, describe how you would communicate appropriately and what psychosocial factors you would assess.</w:t>
      </w:r>
    </w:p>
    <w:p w14:paraId="614CDC6C" w14:textId="77777777" w:rsidR="007F1D23" w:rsidRPr="00EC0245" w:rsidRDefault="007F1D23" w:rsidP="00EC0245">
      <w:pPr>
        <w:pStyle w:val="Heading3"/>
        <w:spacing w:line="360" w:lineRule="auto"/>
        <w:rPr>
          <w:rFonts w:ascii="Times New Roman" w:eastAsia="Times New Roman" w:hAnsi="Times New Roman" w:cs="Times New Roman"/>
          <w:color w:val="000000" w:themeColor="text1"/>
          <w:sz w:val="24"/>
          <w:szCs w:val="24"/>
        </w:rPr>
      </w:pPr>
      <w:r w:rsidRPr="00EB4A45">
        <w:rPr>
          <w:rFonts w:ascii="Times New Roman" w:eastAsia="Times New Roman" w:hAnsi="Times New Roman" w:cs="Times New Roman"/>
          <w:b/>
          <w:bCs/>
          <w:color w:val="000000" w:themeColor="text1"/>
          <w:sz w:val="24"/>
          <w:szCs w:val="24"/>
        </w:rPr>
        <w:t>Zambian</w:t>
      </w:r>
      <w:r w:rsidRPr="00EC0245">
        <w:rPr>
          <w:rFonts w:ascii="Times New Roman" w:eastAsia="Times New Roman" w:hAnsi="Times New Roman" w:cs="Times New Roman"/>
          <w:color w:val="000000" w:themeColor="text1"/>
          <w:sz w:val="24"/>
          <w:szCs w:val="24"/>
        </w:rPr>
        <w:t xml:space="preserve"> </w:t>
      </w:r>
      <w:r w:rsidRPr="00EB4A45">
        <w:rPr>
          <w:rFonts w:ascii="Times New Roman" w:eastAsia="Times New Roman" w:hAnsi="Times New Roman" w:cs="Times New Roman"/>
          <w:b/>
          <w:bCs/>
          <w:color w:val="000000" w:themeColor="text1"/>
          <w:sz w:val="24"/>
          <w:szCs w:val="24"/>
        </w:rPr>
        <w:t>Context</w:t>
      </w:r>
    </w:p>
    <w:p w14:paraId="5CB0FFDD" w14:textId="77777777" w:rsidR="007F1D23" w:rsidRPr="00EC0245" w:rsidRDefault="007F1D23" w:rsidP="00EC0245">
      <w:pPr>
        <w:pStyle w:val="NormalWeb"/>
        <w:spacing w:line="360" w:lineRule="auto"/>
        <w:rPr>
          <w:color w:val="000000" w:themeColor="text1"/>
        </w:rPr>
      </w:pPr>
      <w:r w:rsidRPr="00EC0245">
        <w:rPr>
          <w:color w:val="000000" w:themeColor="text1"/>
        </w:rPr>
        <w:t>Briefly discuss how Zambian cultural expectations influence child healthcare experiences, adolescent help-seeking, and men’s willingness to disclose illness.</w:t>
      </w:r>
    </w:p>
    <w:p w14:paraId="0D5498F4" w14:textId="724FACFA" w:rsidR="007F1D23" w:rsidRPr="00EC0245" w:rsidRDefault="007F1D23" w:rsidP="00EC0245">
      <w:pPr>
        <w:spacing w:line="360" w:lineRule="auto"/>
        <w:rPr>
          <w:rFonts w:ascii="Times New Roman" w:eastAsia="Times New Roman" w:hAnsi="Times New Roman" w:cs="Times New Roman"/>
          <w:color w:val="000000" w:themeColor="text1"/>
        </w:rPr>
      </w:pPr>
    </w:p>
    <w:p w14:paraId="017C900D" w14:textId="77777777" w:rsidR="007F1D23" w:rsidRPr="00EB4A45"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EB4A45">
        <w:rPr>
          <w:rFonts w:ascii="Times New Roman" w:eastAsia="Times New Roman" w:hAnsi="Times New Roman" w:cs="Times New Roman"/>
          <w:b/>
          <w:bCs/>
          <w:color w:val="000000" w:themeColor="text1"/>
          <w:sz w:val="24"/>
          <w:szCs w:val="24"/>
        </w:rPr>
        <w:t>GROUP 5</w:t>
      </w:r>
    </w:p>
    <w:p w14:paraId="22AEFA2C" w14:textId="77777777" w:rsidR="007F1D23" w:rsidRPr="00EB4A45" w:rsidRDefault="007F1D23" w:rsidP="00EC0245">
      <w:pPr>
        <w:pStyle w:val="Heading2"/>
        <w:spacing w:line="360" w:lineRule="auto"/>
        <w:rPr>
          <w:rFonts w:ascii="Times New Roman" w:eastAsia="Times New Roman" w:hAnsi="Times New Roman" w:cs="Times New Roman"/>
          <w:b/>
          <w:bCs/>
          <w:color w:val="000000" w:themeColor="text1"/>
          <w:sz w:val="24"/>
          <w:szCs w:val="24"/>
        </w:rPr>
      </w:pPr>
      <w:r w:rsidRPr="00EB4A45">
        <w:rPr>
          <w:rFonts w:ascii="Times New Roman" w:eastAsia="Times New Roman" w:hAnsi="Times New Roman" w:cs="Times New Roman"/>
          <w:b/>
          <w:bCs/>
          <w:color w:val="000000" w:themeColor="text1"/>
          <w:sz w:val="24"/>
          <w:szCs w:val="24"/>
        </w:rPr>
        <w:t>Topic: Memory, Forgetting, and Clinical Practice</w:t>
      </w:r>
    </w:p>
    <w:p w14:paraId="2DC02D59" w14:textId="77777777" w:rsidR="007F1D23" w:rsidRPr="00EC0245" w:rsidRDefault="007F1D23" w:rsidP="00EC0245">
      <w:pPr>
        <w:pStyle w:val="Heading3"/>
        <w:spacing w:line="360" w:lineRule="auto"/>
        <w:rPr>
          <w:rFonts w:ascii="Times New Roman" w:eastAsia="Times New Roman" w:hAnsi="Times New Roman" w:cs="Times New Roman"/>
          <w:color w:val="000000" w:themeColor="text1"/>
          <w:sz w:val="24"/>
          <w:szCs w:val="24"/>
        </w:rPr>
      </w:pPr>
      <w:r w:rsidRPr="00EB4A45">
        <w:rPr>
          <w:rFonts w:ascii="Times New Roman" w:eastAsia="Times New Roman" w:hAnsi="Times New Roman" w:cs="Times New Roman"/>
          <w:b/>
          <w:bCs/>
          <w:color w:val="000000" w:themeColor="text1"/>
          <w:sz w:val="24"/>
          <w:szCs w:val="24"/>
        </w:rPr>
        <w:t>Scenario</w:t>
      </w:r>
    </w:p>
    <w:p w14:paraId="409879A0" w14:textId="77777777" w:rsidR="007F1D23" w:rsidRPr="00EC0245" w:rsidRDefault="007F1D23" w:rsidP="00EC0245">
      <w:pPr>
        <w:pStyle w:val="NormalWeb"/>
        <w:spacing w:line="360" w:lineRule="auto"/>
        <w:rPr>
          <w:color w:val="000000" w:themeColor="text1"/>
        </w:rPr>
      </w:pPr>
      <w:r w:rsidRPr="00EC0245">
        <w:rPr>
          <w:color w:val="000000" w:themeColor="text1"/>
        </w:rPr>
        <w:t>At a busy TB clinic, you diagnose a 35-year-old man with pulmonary tuberculosis. You explain the treatment regimen, medication timing, side effects, and follow-up appointments.</w:t>
      </w:r>
    </w:p>
    <w:p w14:paraId="347EB97E" w14:textId="77777777" w:rsidR="007F1D23" w:rsidRPr="00EC0245" w:rsidRDefault="007F1D23" w:rsidP="00EC0245">
      <w:pPr>
        <w:pStyle w:val="NormalWeb"/>
        <w:spacing w:line="360" w:lineRule="auto"/>
        <w:rPr>
          <w:color w:val="000000" w:themeColor="text1"/>
        </w:rPr>
      </w:pPr>
      <w:r w:rsidRPr="00EC0245">
        <w:rPr>
          <w:color w:val="000000" w:themeColor="text1"/>
        </w:rPr>
        <w:t>One month later, he returns and says:</w:t>
      </w:r>
    </w:p>
    <w:p w14:paraId="7C9EE824" w14:textId="77777777" w:rsidR="007F1D23" w:rsidRPr="00EC0245" w:rsidRDefault="007F1D23" w:rsidP="00EB4A45">
      <w:pPr>
        <w:numPr>
          <w:ilvl w:val="0"/>
          <w:numId w:val="15"/>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he took his medication irregularly</w:t>
      </w:r>
    </w:p>
    <w:p w14:paraId="773CB751" w14:textId="77777777" w:rsidR="007F1D23" w:rsidRPr="00EC0245" w:rsidRDefault="007F1D23" w:rsidP="00EB4A45">
      <w:pPr>
        <w:numPr>
          <w:ilvl w:val="0"/>
          <w:numId w:val="15"/>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he missed doses</w:t>
      </w:r>
    </w:p>
    <w:p w14:paraId="6F51A392" w14:textId="77777777" w:rsidR="007F1D23" w:rsidRPr="00EC0245" w:rsidRDefault="007F1D23" w:rsidP="00EB4A45">
      <w:pPr>
        <w:numPr>
          <w:ilvl w:val="0"/>
          <w:numId w:val="15"/>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he did not return for follow-up</w:t>
      </w:r>
    </w:p>
    <w:p w14:paraId="29FD0FB4" w14:textId="77777777" w:rsidR="007F1D23" w:rsidRPr="00EC0245" w:rsidRDefault="007F1D23" w:rsidP="00EB4A45">
      <w:pPr>
        <w:numPr>
          <w:ilvl w:val="0"/>
          <w:numId w:val="15"/>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he forgot much of what he was told because there was “too much information”</w:t>
      </w:r>
    </w:p>
    <w:p w14:paraId="6C502303" w14:textId="77777777" w:rsidR="007F1D23" w:rsidRPr="00EC0245" w:rsidRDefault="007F1D23" w:rsidP="00EC0245">
      <w:pPr>
        <w:pStyle w:val="NormalWeb"/>
        <w:spacing w:line="360" w:lineRule="auto"/>
        <w:rPr>
          <w:color w:val="000000" w:themeColor="text1"/>
        </w:rPr>
      </w:pPr>
      <w:r w:rsidRPr="00EC0245">
        <w:rPr>
          <w:color w:val="000000" w:themeColor="text1"/>
        </w:rPr>
        <w:t>You also see a 28-year-old woman with type 2 diabetes who remembers her medication well because she keeps pills near her toothbrush, uses a phone alarm, and writes appointments in a notebook.</w:t>
      </w:r>
    </w:p>
    <w:p w14:paraId="595C13E3" w14:textId="77777777" w:rsidR="007F1D23" w:rsidRPr="00EC0245" w:rsidRDefault="007F1D23" w:rsidP="00EC0245">
      <w:pPr>
        <w:pStyle w:val="Heading3"/>
        <w:spacing w:line="360" w:lineRule="auto"/>
        <w:rPr>
          <w:rFonts w:ascii="Times New Roman" w:eastAsia="Times New Roman" w:hAnsi="Times New Roman" w:cs="Times New Roman"/>
          <w:color w:val="000000" w:themeColor="text1"/>
          <w:sz w:val="24"/>
          <w:szCs w:val="24"/>
        </w:rPr>
      </w:pPr>
      <w:r w:rsidRPr="00D106C1">
        <w:rPr>
          <w:rFonts w:ascii="Times New Roman" w:eastAsia="Times New Roman" w:hAnsi="Times New Roman" w:cs="Times New Roman"/>
          <w:b/>
          <w:bCs/>
          <w:color w:val="000000" w:themeColor="text1"/>
          <w:sz w:val="24"/>
          <w:szCs w:val="24"/>
        </w:rPr>
        <w:t>Task</w:t>
      </w:r>
    </w:p>
    <w:p w14:paraId="3C73D796"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a) Define </w:t>
      </w:r>
      <w:r w:rsidRPr="00EC0245">
        <w:rPr>
          <w:rStyle w:val="Strong"/>
          <w:color w:val="000000" w:themeColor="text1"/>
        </w:rPr>
        <w:t>memory</w:t>
      </w:r>
      <w:r w:rsidRPr="00EC0245">
        <w:rPr>
          <w:color w:val="000000" w:themeColor="text1"/>
        </w:rPr>
        <w:t xml:space="preserve"> and explain the processes of </w:t>
      </w:r>
      <w:r w:rsidRPr="00EC0245">
        <w:rPr>
          <w:rStyle w:val="Strong"/>
          <w:color w:val="000000" w:themeColor="text1"/>
        </w:rPr>
        <w:t>encoding, storage, and retrieval</w:t>
      </w:r>
      <w:r w:rsidRPr="00EC0245">
        <w:rPr>
          <w:color w:val="000000" w:themeColor="text1"/>
        </w:rPr>
        <w:t xml:space="preserve"> using the TB patient’s case.</w:t>
      </w:r>
    </w:p>
    <w:p w14:paraId="43227374" w14:textId="77777777" w:rsidR="007F1D23" w:rsidRPr="00EC0245" w:rsidRDefault="007F1D23" w:rsidP="00EC0245">
      <w:pPr>
        <w:pStyle w:val="NormalWeb"/>
        <w:spacing w:line="360" w:lineRule="auto"/>
        <w:rPr>
          <w:color w:val="000000" w:themeColor="text1"/>
        </w:rPr>
      </w:pPr>
      <w:r w:rsidRPr="00EC0245">
        <w:rPr>
          <w:color w:val="000000" w:themeColor="text1"/>
        </w:rPr>
        <w:t>b) Why did the TB patient forget important treatment instructions?</w:t>
      </w:r>
    </w:p>
    <w:p w14:paraId="1BB3FA71" w14:textId="77777777" w:rsidR="007F1D23" w:rsidRPr="00EC0245" w:rsidRDefault="007F1D23" w:rsidP="00EC0245">
      <w:pPr>
        <w:pStyle w:val="NormalWeb"/>
        <w:spacing w:line="360" w:lineRule="auto"/>
        <w:rPr>
          <w:color w:val="000000" w:themeColor="text1"/>
        </w:rPr>
      </w:pPr>
      <w:r w:rsidRPr="00EC0245">
        <w:rPr>
          <w:color w:val="000000" w:themeColor="text1"/>
        </w:rPr>
        <w:t>c) Compare the TB patient and the diabetes patient. What memory strategies is the diabetes patient using, and why are they effective?</w:t>
      </w:r>
    </w:p>
    <w:p w14:paraId="629B7799" w14:textId="77777777" w:rsidR="007F1D23" w:rsidRPr="00EC0245" w:rsidRDefault="007F1D23" w:rsidP="00EC0245">
      <w:pPr>
        <w:pStyle w:val="NormalWeb"/>
        <w:spacing w:line="360" w:lineRule="auto"/>
        <w:rPr>
          <w:color w:val="000000" w:themeColor="text1"/>
        </w:rPr>
      </w:pPr>
      <w:r w:rsidRPr="00EC0245">
        <w:rPr>
          <w:color w:val="000000" w:themeColor="text1"/>
        </w:rPr>
        <w:t>d) As a clinical officer, explain how you would give treatment instructions in a way that improves patient memory and adherence.</w:t>
      </w:r>
    </w:p>
    <w:p w14:paraId="01480B6B" w14:textId="77777777" w:rsidR="007F1D23" w:rsidRPr="00EB4A45"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EB4A45">
        <w:rPr>
          <w:rFonts w:ascii="Times New Roman" w:eastAsia="Times New Roman" w:hAnsi="Times New Roman" w:cs="Times New Roman"/>
          <w:b/>
          <w:bCs/>
          <w:color w:val="000000" w:themeColor="text1"/>
          <w:sz w:val="24"/>
          <w:szCs w:val="24"/>
        </w:rPr>
        <w:t>Zambian Context</w:t>
      </w:r>
    </w:p>
    <w:p w14:paraId="1CBDD28E" w14:textId="30A6507E" w:rsidR="007F1D23" w:rsidRPr="00EC0245" w:rsidRDefault="007F1D23" w:rsidP="00EC0245">
      <w:pPr>
        <w:pStyle w:val="NormalWeb"/>
        <w:spacing w:line="360" w:lineRule="auto"/>
        <w:rPr>
          <w:color w:val="000000" w:themeColor="text1"/>
        </w:rPr>
      </w:pPr>
      <w:r w:rsidRPr="00EC0245">
        <w:rPr>
          <w:color w:val="000000" w:themeColor="text1"/>
        </w:rPr>
        <w:t>Briefly discuss how low literacy, busy clinics, and daily life demands may affect patients’ ability to remember instructions in Zambia.</w:t>
      </w:r>
    </w:p>
    <w:p w14:paraId="39434B82" w14:textId="77777777" w:rsidR="007F1D23" w:rsidRPr="00EB4A45"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EB4A45">
        <w:rPr>
          <w:rFonts w:ascii="Times New Roman" w:eastAsia="Times New Roman" w:hAnsi="Times New Roman" w:cs="Times New Roman"/>
          <w:b/>
          <w:bCs/>
          <w:color w:val="000000" w:themeColor="text1"/>
          <w:sz w:val="24"/>
          <w:szCs w:val="24"/>
        </w:rPr>
        <w:t>GROUP 6</w:t>
      </w:r>
    </w:p>
    <w:p w14:paraId="65B47D5C" w14:textId="77777777" w:rsidR="007F1D23" w:rsidRPr="00EB4A45" w:rsidRDefault="007F1D23" w:rsidP="00EC0245">
      <w:pPr>
        <w:pStyle w:val="Heading2"/>
        <w:spacing w:line="360" w:lineRule="auto"/>
        <w:rPr>
          <w:rFonts w:ascii="Times New Roman" w:eastAsia="Times New Roman" w:hAnsi="Times New Roman" w:cs="Times New Roman"/>
          <w:b/>
          <w:bCs/>
          <w:color w:val="000000" w:themeColor="text1"/>
          <w:sz w:val="24"/>
          <w:szCs w:val="24"/>
        </w:rPr>
      </w:pPr>
      <w:r w:rsidRPr="00EB4A45">
        <w:rPr>
          <w:rFonts w:ascii="Times New Roman" w:eastAsia="Times New Roman" w:hAnsi="Times New Roman" w:cs="Times New Roman"/>
          <w:b/>
          <w:bCs/>
          <w:color w:val="000000" w:themeColor="text1"/>
          <w:sz w:val="24"/>
          <w:szCs w:val="24"/>
        </w:rPr>
        <w:t>Topic: Personality and Clinical Management</w:t>
      </w:r>
    </w:p>
    <w:p w14:paraId="583A2908" w14:textId="77777777" w:rsidR="007F1D23" w:rsidRPr="00EC0245" w:rsidRDefault="007F1D23" w:rsidP="00EC0245">
      <w:pPr>
        <w:pStyle w:val="Heading3"/>
        <w:spacing w:line="360" w:lineRule="auto"/>
        <w:rPr>
          <w:rFonts w:ascii="Times New Roman" w:eastAsia="Times New Roman" w:hAnsi="Times New Roman" w:cs="Times New Roman"/>
          <w:color w:val="000000" w:themeColor="text1"/>
          <w:sz w:val="24"/>
          <w:szCs w:val="24"/>
        </w:rPr>
      </w:pPr>
      <w:r w:rsidRPr="00EB4A45">
        <w:rPr>
          <w:rFonts w:ascii="Times New Roman" w:eastAsia="Times New Roman" w:hAnsi="Times New Roman" w:cs="Times New Roman"/>
          <w:b/>
          <w:bCs/>
          <w:color w:val="000000" w:themeColor="text1"/>
          <w:sz w:val="24"/>
          <w:szCs w:val="24"/>
        </w:rPr>
        <w:t>Scenario</w:t>
      </w:r>
    </w:p>
    <w:p w14:paraId="4A45065A" w14:textId="77777777" w:rsidR="007F1D23" w:rsidRPr="00EC0245" w:rsidRDefault="007F1D23" w:rsidP="00EC0245">
      <w:pPr>
        <w:pStyle w:val="NormalWeb"/>
        <w:spacing w:line="360" w:lineRule="auto"/>
        <w:rPr>
          <w:color w:val="000000" w:themeColor="text1"/>
        </w:rPr>
      </w:pPr>
      <w:r w:rsidRPr="00EC0245">
        <w:rPr>
          <w:color w:val="000000" w:themeColor="text1"/>
        </w:rPr>
        <w:t>You are working in a busy outpatient department and encounter three patients:</w:t>
      </w:r>
    </w:p>
    <w:p w14:paraId="55117A7E"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Patient A (Mr. K):</w:t>
      </w:r>
      <w:r w:rsidRPr="00EC0245">
        <w:rPr>
          <w:color w:val="000000" w:themeColor="text1"/>
        </w:rPr>
        <w:t xml:space="preserve"> A 55-year-old man with hypertension. He interrupts you, says he already knows everything, becomes irritated, and leaves without collecting medication. He has defaulted before.</w:t>
      </w:r>
    </w:p>
    <w:p w14:paraId="1A951EC6"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Patient B (Ms. C):</w:t>
      </w:r>
      <w:r w:rsidRPr="00EC0245">
        <w:rPr>
          <w:color w:val="000000" w:themeColor="text1"/>
        </w:rPr>
        <w:t xml:space="preserve"> A 32-year-old woman with recurrent headaches. She writes down everything, asks many detailed questions, and becomes anxious when there is uncertainty. She has had repeated normal investigations.</w:t>
      </w:r>
    </w:p>
    <w:p w14:paraId="65CA5417"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Patient C (Mr. M):</w:t>
      </w:r>
      <w:r w:rsidRPr="00EC0245">
        <w:rPr>
          <w:color w:val="000000" w:themeColor="text1"/>
        </w:rPr>
        <w:t xml:space="preserve"> A 28-year-old man with HIV. He attends appointments, adheres well to treatment, remains hopeful, and asks about support groups.</w:t>
      </w:r>
    </w:p>
    <w:p w14:paraId="1E08DF1C" w14:textId="77777777" w:rsidR="007F1D23" w:rsidRPr="00EC0245" w:rsidRDefault="007F1D23" w:rsidP="00EC0245">
      <w:pPr>
        <w:pStyle w:val="Heading3"/>
        <w:spacing w:line="360" w:lineRule="auto"/>
        <w:rPr>
          <w:rFonts w:ascii="Times New Roman" w:eastAsia="Times New Roman" w:hAnsi="Times New Roman" w:cs="Times New Roman"/>
          <w:color w:val="000000" w:themeColor="text1"/>
          <w:sz w:val="24"/>
          <w:szCs w:val="24"/>
        </w:rPr>
      </w:pPr>
      <w:r w:rsidRPr="00EB4A45">
        <w:rPr>
          <w:rFonts w:ascii="Times New Roman" w:eastAsia="Times New Roman" w:hAnsi="Times New Roman" w:cs="Times New Roman"/>
          <w:b/>
          <w:bCs/>
          <w:color w:val="000000" w:themeColor="text1"/>
          <w:sz w:val="24"/>
          <w:szCs w:val="24"/>
        </w:rPr>
        <w:t>Task</w:t>
      </w:r>
    </w:p>
    <w:p w14:paraId="5563E619"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a) Define </w:t>
      </w:r>
      <w:r w:rsidRPr="00EC0245">
        <w:rPr>
          <w:rStyle w:val="Strong"/>
          <w:color w:val="000000" w:themeColor="text1"/>
        </w:rPr>
        <w:t>personality</w:t>
      </w:r>
      <w:r w:rsidRPr="00EC0245">
        <w:rPr>
          <w:color w:val="000000" w:themeColor="text1"/>
        </w:rPr>
        <w:t xml:space="preserve"> and explain why it is important in clinical medicine.</w:t>
      </w:r>
    </w:p>
    <w:p w14:paraId="747F3E5F" w14:textId="77777777" w:rsidR="007F1D23" w:rsidRPr="00EC0245" w:rsidRDefault="007F1D23" w:rsidP="00EC0245">
      <w:pPr>
        <w:pStyle w:val="NormalWeb"/>
        <w:spacing w:line="360" w:lineRule="auto"/>
        <w:rPr>
          <w:color w:val="000000" w:themeColor="text1"/>
        </w:rPr>
      </w:pPr>
      <w:r w:rsidRPr="00EC0245">
        <w:rPr>
          <w:color w:val="000000" w:themeColor="text1"/>
        </w:rPr>
        <w:t>b) Describe how personality differences may affect communication, illness behaviour, and treatment adherence in these three patients.</w:t>
      </w:r>
    </w:p>
    <w:p w14:paraId="5088B4ED" w14:textId="77777777" w:rsidR="007F1D23" w:rsidRPr="00EC0245" w:rsidRDefault="007F1D23" w:rsidP="00EC0245">
      <w:pPr>
        <w:pStyle w:val="NormalWeb"/>
        <w:spacing w:line="360" w:lineRule="auto"/>
        <w:rPr>
          <w:color w:val="000000" w:themeColor="text1"/>
        </w:rPr>
      </w:pPr>
      <w:r w:rsidRPr="00EC0245">
        <w:rPr>
          <w:color w:val="000000" w:themeColor="text1"/>
        </w:rPr>
        <w:t>c) Explain the likely psychological patterns seen in Mr. K, Ms. C, and Mr. M.</w:t>
      </w:r>
    </w:p>
    <w:p w14:paraId="2791D006" w14:textId="77777777" w:rsidR="007F1D23" w:rsidRPr="00EC0245" w:rsidRDefault="007F1D23" w:rsidP="00EC0245">
      <w:pPr>
        <w:pStyle w:val="NormalWeb"/>
        <w:spacing w:line="360" w:lineRule="auto"/>
        <w:rPr>
          <w:color w:val="000000" w:themeColor="text1"/>
        </w:rPr>
      </w:pPr>
      <w:r w:rsidRPr="00EC0245">
        <w:rPr>
          <w:color w:val="000000" w:themeColor="text1"/>
        </w:rPr>
        <w:t>d) As a clinical officer, describe how you would communicate with and manage each of these patients differently.</w:t>
      </w:r>
    </w:p>
    <w:p w14:paraId="1FE64D8C" w14:textId="77777777" w:rsidR="007F1D23" w:rsidRPr="00EB4A45" w:rsidRDefault="007F1D23" w:rsidP="00EC0245">
      <w:pPr>
        <w:pStyle w:val="Heading3"/>
        <w:spacing w:line="360" w:lineRule="auto"/>
        <w:rPr>
          <w:rFonts w:ascii="Times New Roman" w:eastAsia="Times New Roman" w:hAnsi="Times New Roman" w:cs="Times New Roman"/>
          <w:b/>
          <w:bCs/>
          <w:color w:val="000000" w:themeColor="text1"/>
          <w:sz w:val="24"/>
          <w:szCs w:val="24"/>
        </w:rPr>
      </w:pPr>
      <w:r w:rsidRPr="00EB4A45">
        <w:rPr>
          <w:rFonts w:ascii="Times New Roman" w:eastAsia="Times New Roman" w:hAnsi="Times New Roman" w:cs="Times New Roman"/>
          <w:b/>
          <w:bCs/>
          <w:color w:val="000000" w:themeColor="text1"/>
          <w:sz w:val="24"/>
          <w:szCs w:val="24"/>
        </w:rPr>
        <w:t>Zambian Context</w:t>
      </w:r>
    </w:p>
    <w:p w14:paraId="00646B69" w14:textId="1218E7AA" w:rsidR="007F1D23" w:rsidRPr="00EC0245" w:rsidRDefault="007F1D23" w:rsidP="00EC0245">
      <w:pPr>
        <w:pStyle w:val="NormalWeb"/>
        <w:spacing w:line="360" w:lineRule="auto"/>
        <w:rPr>
          <w:color w:val="000000" w:themeColor="text1"/>
        </w:rPr>
      </w:pPr>
      <w:r w:rsidRPr="00EC0245">
        <w:rPr>
          <w:color w:val="000000" w:themeColor="text1"/>
        </w:rPr>
        <w:t>Briefly discuss how family influence, cultural values, and respect for authority may shape patient behaviour in Zambia.</w:t>
      </w:r>
    </w:p>
    <w:p w14:paraId="27795D02" w14:textId="77777777" w:rsidR="007F1D23"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EB4A45">
        <w:rPr>
          <w:rFonts w:ascii="Times New Roman" w:eastAsia="Times New Roman" w:hAnsi="Times New Roman" w:cs="Times New Roman"/>
          <w:b/>
          <w:bCs/>
          <w:color w:val="000000" w:themeColor="text1"/>
          <w:sz w:val="24"/>
          <w:szCs w:val="24"/>
        </w:rPr>
        <w:t>GROUP ALLOCATION SUMMARY</w:t>
      </w:r>
    </w:p>
    <w:p w14:paraId="24BB9684" w14:textId="77777777" w:rsidR="00EB4A45" w:rsidRPr="00EB4A45" w:rsidRDefault="00EB4A45" w:rsidP="00EB4A45"/>
    <w:tbl>
      <w:tblPr>
        <w:tblStyle w:val="TableGrid"/>
        <w:tblW w:w="0" w:type="auto"/>
        <w:tblLook w:val="04A0" w:firstRow="1" w:lastRow="0" w:firstColumn="1" w:lastColumn="0" w:noHBand="0" w:noVBand="1"/>
      </w:tblPr>
      <w:tblGrid>
        <w:gridCol w:w="1010"/>
        <w:gridCol w:w="2273"/>
        <w:gridCol w:w="6067"/>
      </w:tblGrid>
      <w:tr w:rsidR="00EC0245" w:rsidRPr="00EC0245" w14:paraId="61D3493B" w14:textId="77777777" w:rsidTr="0029795E">
        <w:tc>
          <w:tcPr>
            <w:tcW w:w="0" w:type="auto"/>
            <w:hideMark/>
          </w:tcPr>
          <w:p w14:paraId="75F1E29A" w14:textId="77777777" w:rsidR="007F1D23" w:rsidRPr="00EC0245" w:rsidRDefault="007F1D23" w:rsidP="00EC0245">
            <w:pPr>
              <w:spacing w:line="360" w:lineRule="auto"/>
              <w:jc w:val="center"/>
              <w:rPr>
                <w:rFonts w:ascii="Times New Roman" w:eastAsia="Times New Roman" w:hAnsi="Times New Roman" w:cs="Times New Roman"/>
                <w:b/>
                <w:bCs/>
                <w:color w:val="000000" w:themeColor="text1"/>
              </w:rPr>
            </w:pPr>
            <w:r w:rsidRPr="00EC0245">
              <w:rPr>
                <w:rFonts w:ascii="Times New Roman" w:eastAsia="Times New Roman" w:hAnsi="Times New Roman" w:cs="Times New Roman"/>
                <w:b/>
                <w:bCs/>
                <w:color w:val="000000" w:themeColor="text1"/>
              </w:rPr>
              <w:t>Group</w:t>
            </w:r>
          </w:p>
        </w:tc>
        <w:tc>
          <w:tcPr>
            <w:tcW w:w="0" w:type="auto"/>
            <w:hideMark/>
          </w:tcPr>
          <w:p w14:paraId="5B8F241B" w14:textId="77777777" w:rsidR="007F1D23" w:rsidRPr="00EC0245" w:rsidRDefault="007F1D23" w:rsidP="00EC0245">
            <w:pPr>
              <w:spacing w:line="360" w:lineRule="auto"/>
              <w:jc w:val="right"/>
              <w:rPr>
                <w:rFonts w:ascii="Times New Roman" w:eastAsia="Times New Roman" w:hAnsi="Times New Roman" w:cs="Times New Roman"/>
                <w:b/>
                <w:bCs/>
                <w:color w:val="000000" w:themeColor="text1"/>
              </w:rPr>
            </w:pPr>
            <w:r w:rsidRPr="00EC0245">
              <w:rPr>
                <w:rFonts w:ascii="Times New Roman" w:eastAsia="Times New Roman" w:hAnsi="Times New Roman" w:cs="Times New Roman"/>
                <w:b/>
                <w:bCs/>
                <w:color w:val="000000" w:themeColor="text1"/>
              </w:rPr>
              <w:t>Number of Students</w:t>
            </w:r>
          </w:p>
        </w:tc>
        <w:tc>
          <w:tcPr>
            <w:tcW w:w="0" w:type="auto"/>
            <w:hideMark/>
          </w:tcPr>
          <w:p w14:paraId="1D690AE2" w14:textId="77777777" w:rsidR="007F1D23" w:rsidRPr="00EC0245" w:rsidRDefault="007F1D23" w:rsidP="00EC0245">
            <w:pPr>
              <w:spacing w:line="360" w:lineRule="auto"/>
              <w:jc w:val="center"/>
              <w:rPr>
                <w:rFonts w:ascii="Times New Roman" w:eastAsia="Times New Roman" w:hAnsi="Times New Roman" w:cs="Times New Roman"/>
                <w:b/>
                <w:bCs/>
                <w:color w:val="000000" w:themeColor="text1"/>
              </w:rPr>
            </w:pPr>
            <w:r w:rsidRPr="00EC0245">
              <w:rPr>
                <w:rFonts w:ascii="Times New Roman" w:eastAsia="Times New Roman" w:hAnsi="Times New Roman" w:cs="Times New Roman"/>
                <w:b/>
                <w:bCs/>
                <w:color w:val="000000" w:themeColor="text1"/>
              </w:rPr>
              <w:t>Topic</w:t>
            </w:r>
          </w:p>
        </w:tc>
      </w:tr>
      <w:tr w:rsidR="00EC0245" w:rsidRPr="00EC0245" w14:paraId="0F952F2C" w14:textId="77777777" w:rsidTr="0029795E">
        <w:tc>
          <w:tcPr>
            <w:tcW w:w="0" w:type="auto"/>
            <w:hideMark/>
          </w:tcPr>
          <w:p w14:paraId="01AD4111"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Group 1</w:t>
            </w:r>
          </w:p>
        </w:tc>
        <w:tc>
          <w:tcPr>
            <w:tcW w:w="0" w:type="auto"/>
            <w:hideMark/>
          </w:tcPr>
          <w:p w14:paraId="6EA5DA7A" w14:textId="77777777" w:rsidR="007F1D23" w:rsidRPr="00EC0245" w:rsidRDefault="007F1D23" w:rsidP="00EC0245">
            <w:pPr>
              <w:spacing w:line="360" w:lineRule="auto"/>
              <w:jc w:val="right"/>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2</w:t>
            </w:r>
          </w:p>
        </w:tc>
        <w:tc>
          <w:tcPr>
            <w:tcW w:w="0" w:type="auto"/>
            <w:hideMark/>
          </w:tcPr>
          <w:p w14:paraId="6BBB6817"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Introduction to Psychology and the Biopsychosocial Model</w:t>
            </w:r>
          </w:p>
        </w:tc>
      </w:tr>
      <w:tr w:rsidR="00EC0245" w:rsidRPr="00EC0245" w14:paraId="78E5168E" w14:textId="77777777" w:rsidTr="0029795E">
        <w:tc>
          <w:tcPr>
            <w:tcW w:w="0" w:type="auto"/>
            <w:hideMark/>
          </w:tcPr>
          <w:p w14:paraId="693F655A"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Group 2</w:t>
            </w:r>
          </w:p>
        </w:tc>
        <w:tc>
          <w:tcPr>
            <w:tcW w:w="0" w:type="auto"/>
            <w:hideMark/>
          </w:tcPr>
          <w:p w14:paraId="40201AA4" w14:textId="77777777" w:rsidR="007F1D23" w:rsidRPr="00EC0245" w:rsidRDefault="007F1D23" w:rsidP="00EC0245">
            <w:pPr>
              <w:spacing w:line="360" w:lineRule="auto"/>
              <w:jc w:val="right"/>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2</w:t>
            </w:r>
          </w:p>
        </w:tc>
        <w:tc>
          <w:tcPr>
            <w:tcW w:w="0" w:type="auto"/>
            <w:hideMark/>
          </w:tcPr>
          <w:p w14:paraId="2AAAE377"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Sensation, Perception, and Pain in Clinical Practice</w:t>
            </w:r>
          </w:p>
        </w:tc>
      </w:tr>
      <w:tr w:rsidR="00EC0245" w:rsidRPr="00EC0245" w14:paraId="1331E5E8" w14:textId="77777777" w:rsidTr="0029795E">
        <w:tc>
          <w:tcPr>
            <w:tcW w:w="0" w:type="auto"/>
            <w:hideMark/>
          </w:tcPr>
          <w:p w14:paraId="079F4CFC"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Group 3</w:t>
            </w:r>
          </w:p>
        </w:tc>
        <w:tc>
          <w:tcPr>
            <w:tcW w:w="0" w:type="auto"/>
            <w:hideMark/>
          </w:tcPr>
          <w:p w14:paraId="05591BB8" w14:textId="77777777" w:rsidR="007F1D23" w:rsidRPr="00EC0245" w:rsidRDefault="007F1D23" w:rsidP="00EC0245">
            <w:pPr>
              <w:spacing w:line="360" w:lineRule="auto"/>
              <w:jc w:val="right"/>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2</w:t>
            </w:r>
          </w:p>
        </w:tc>
        <w:tc>
          <w:tcPr>
            <w:tcW w:w="0" w:type="auto"/>
            <w:hideMark/>
          </w:tcPr>
          <w:p w14:paraId="46890FDA"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Motivation in Clinical Practice</w:t>
            </w:r>
          </w:p>
        </w:tc>
      </w:tr>
      <w:tr w:rsidR="00EC0245" w:rsidRPr="00EC0245" w14:paraId="0082B5A0" w14:textId="77777777" w:rsidTr="0029795E">
        <w:tc>
          <w:tcPr>
            <w:tcW w:w="0" w:type="auto"/>
            <w:hideMark/>
          </w:tcPr>
          <w:p w14:paraId="7C4DA23C"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Group 4</w:t>
            </w:r>
          </w:p>
        </w:tc>
        <w:tc>
          <w:tcPr>
            <w:tcW w:w="0" w:type="auto"/>
            <w:hideMark/>
          </w:tcPr>
          <w:p w14:paraId="4955D766" w14:textId="77777777" w:rsidR="007F1D23" w:rsidRPr="00EC0245" w:rsidRDefault="007F1D23" w:rsidP="00EC0245">
            <w:pPr>
              <w:spacing w:line="360" w:lineRule="auto"/>
              <w:jc w:val="right"/>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2</w:t>
            </w:r>
          </w:p>
        </w:tc>
        <w:tc>
          <w:tcPr>
            <w:tcW w:w="0" w:type="auto"/>
            <w:hideMark/>
          </w:tcPr>
          <w:p w14:paraId="7D354AC7"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Human Psychological Development and Clinical Application</w:t>
            </w:r>
          </w:p>
        </w:tc>
      </w:tr>
      <w:tr w:rsidR="00EC0245" w:rsidRPr="00EC0245" w14:paraId="3E2E9E1A" w14:textId="77777777" w:rsidTr="0029795E">
        <w:tc>
          <w:tcPr>
            <w:tcW w:w="0" w:type="auto"/>
            <w:hideMark/>
          </w:tcPr>
          <w:p w14:paraId="317E5BDF"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Group 5</w:t>
            </w:r>
          </w:p>
        </w:tc>
        <w:tc>
          <w:tcPr>
            <w:tcW w:w="0" w:type="auto"/>
            <w:hideMark/>
          </w:tcPr>
          <w:p w14:paraId="57973BF3" w14:textId="77777777" w:rsidR="007F1D23" w:rsidRPr="00EC0245" w:rsidRDefault="007F1D23" w:rsidP="00EC0245">
            <w:pPr>
              <w:spacing w:line="360" w:lineRule="auto"/>
              <w:jc w:val="right"/>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2</w:t>
            </w:r>
          </w:p>
        </w:tc>
        <w:tc>
          <w:tcPr>
            <w:tcW w:w="0" w:type="auto"/>
            <w:hideMark/>
          </w:tcPr>
          <w:p w14:paraId="5FE3B89F"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Memory, Forgetting, and Clinical Practice</w:t>
            </w:r>
          </w:p>
        </w:tc>
      </w:tr>
      <w:tr w:rsidR="00EC0245" w:rsidRPr="00EC0245" w14:paraId="03C37117" w14:textId="77777777" w:rsidTr="0029795E">
        <w:tc>
          <w:tcPr>
            <w:tcW w:w="0" w:type="auto"/>
            <w:hideMark/>
          </w:tcPr>
          <w:p w14:paraId="1D742C54"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Group 6</w:t>
            </w:r>
          </w:p>
        </w:tc>
        <w:tc>
          <w:tcPr>
            <w:tcW w:w="0" w:type="auto"/>
            <w:hideMark/>
          </w:tcPr>
          <w:p w14:paraId="0CD5670A" w14:textId="77777777" w:rsidR="007F1D23" w:rsidRPr="00EC0245" w:rsidRDefault="007F1D23" w:rsidP="00EC0245">
            <w:pPr>
              <w:spacing w:line="360" w:lineRule="auto"/>
              <w:jc w:val="right"/>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3</w:t>
            </w:r>
          </w:p>
        </w:tc>
        <w:tc>
          <w:tcPr>
            <w:tcW w:w="0" w:type="auto"/>
            <w:hideMark/>
          </w:tcPr>
          <w:p w14:paraId="71DE99E9" w14:textId="77777777" w:rsidR="007F1D23" w:rsidRPr="00EC0245" w:rsidRDefault="007F1D23" w:rsidP="00EC0245">
            <w:pPr>
              <w:spacing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Personality and Clinical Management</w:t>
            </w:r>
          </w:p>
        </w:tc>
      </w:tr>
    </w:tbl>
    <w:p w14:paraId="75143B8C" w14:textId="46F12A08" w:rsidR="007F1D23" w:rsidRPr="00EC0245" w:rsidRDefault="007F1D23" w:rsidP="00EC0245">
      <w:pPr>
        <w:spacing w:line="360" w:lineRule="auto"/>
        <w:rPr>
          <w:rFonts w:ascii="Times New Roman" w:eastAsia="Times New Roman" w:hAnsi="Times New Roman" w:cs="Times New Roman"/>
          <w:color w:val="000000" w:themeColor="text1"/>
        </w:rPr>
      </w:pPr>
    </w:p>
    <w:p w14:paraId="243D55AF" w14:textId="77777777" w:rsidR="007F1D23" w:rsidRPr="00EB4A45"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EB4A45">
        <w:rPr>
          <w:rFonts w:ascii="Times New Roman" w:eastAsia="Times New Roman" w:hAnsi="Times New Roman" w:cs="Times New Roman"/>
          <w:b/>
          <w:bCs/>
          <w:color w:val="000000" w:themeColor="text1"/>
          <w:sz w:val="24"/>
          <w:szCs w:val="24"/>
        </w:rPr>
        <w:t>HARD COPY SUBMISSION REQUIREMENTS</w:t>
      </w:r>
    </w:p>
    <w:p w14:paraId="600CDCBC"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Each group must submit a </w:t>
      </w:r>
      <w:r w:rsidRPr="00EC0245">
        <w:rPr>
          <w:rStyle w:val="Strong"/>
          <w:color w:val="000000" w:themeColor="text1"/>
        </w:rPr>
        <w:t>one-page summary</w:t>
      </w:r>
      <w:r w:rsidRPr="00EC0245">
        <w:rPr>
          <w:color w:val="000000" w:themeColor="text1"/>
        </w:rPr>
        <w:t xml:space="preserve"> before presenting. It should include:</w:t>
      </w:r>
    </w:p>
    <w:p w14:paraId="687D010B" w14:textId="77777777" w:rsidR="007F1D23" w:rsidRPr="00EC0245" w:rsidRDefault="007F1D23" w:rsidP="00EC0245">
      <w:pPr>
        <w:numPr>
          <w:ilvl w:val="0"/>
          <w:numId w:val="8"/>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Group number and topic</w:t>
      </w:r>
    </w:p>
    <w:p w14:paraId="1E9E00A7" w14:textId="77777777" w:rsidR="007F1D23" w:rsidRPr="00EC0245" w:rsidRDefault="007F1D23" w:rsidP="00EC0245">
      <w:pPr>
        <w:numPr>
          <w:ilvl w:val="0"/>
          <w:numId w:val="8"/>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Names of group members</w:t>
      </w:r>
    </w:p>
    <w:p w14:paraId="2E8BD199" w14:textId="77777777" w:rsidR="007F1D23" w:rsidRPr="00EC0245" w:rsidRDefault="007F1D23" w:rsidP="00EC0245">
      <w:pPr>
        <w:numPr>
          <w:ilvl w:val="0"/>
          <w:numId w:val="8"/>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Main psychological concepts discussed</w:t>
      </w:r>
    </w:p>
    <w:p w14:paraId="44F4A6A2" w14:textId="77777777" w:rsidR="007F1D23" w:rsidRPr="00EC0245" w:rsidRDefault="007F1D23" w:rsidP="00EC0245">
      <w:pPr>
        <w:numPr>
          <w:ilvl w:val="0"/>
          <w:numId w:val="8"/>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Main clinical management points</w:t>
      </w:r>
    </w:p>
    <w:p w14:paraId="78A97CB3" w14:textId="77777777" w:rsidR="007F1D23" w:rsidRPr="00EC0245" w:rsidRDefault="007F1D23" w:rsidP="00EC0245">
      <w:pPr>
        <w:numPr>
          <w:ilvl w:val="0"/>
          <w:numId w:val="8"/>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Key conclusion</w:t>
      </w:r>
    </w:p>
    <w:p w14:paraId="1921D5CB" w14:textId="77777777" w:rsidR="007F1D23" w:rsidRPr="00EC0245" w:rsidRDefault="007F1D23" w:rsidP="00EC0245">
      <w:pPr>
        <w:numPr>
          <w:ilvl w:val="0"/>
          <w:numId w:val="8"/>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At least two references</w:t>
      </w:r>
    </w:p>
    <w:p w14:paraId="42137C7A"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Format:</w:t>
      </w:r>
      <w:r w:rsidRPr="00EC0245">
        <w:rPr>
          <w:color w:val="000000" w:themeColor="text1"/>
        </w:rPr>
        <w:t xml:space="preserve"> Times New Roman, size 12, 1.5 spacing</w:t>
      </w:r>
    </w:p>
    <w:p w14:paraId="009B22D9" w14:textId="39FEE00B" w:rsidR="007F1D23" w:rsidRPr="00EC0245" w:rsidRDefault="007F1D23" w:rsidP="00EC0245">
      <w:pPr>
        <w:spacing w:line="360" w:lineRule="auto"/>
        <w:rPr>
          <w:rFonts w:ascii="Times New Roman" w:eastAsia="Times New Roman" w:hAnsi="Times New Roman" w:cs="Times New Roman"/>
          <w:color w:val="000000" w:themeColor="text1"/>
        </w:rPr>
      </w:pPr>
    </w:p>
    <w:p w14:paraId="5A94A018" w14:textId="77777777" w:rsidR="007F1D23" w:rsidRPr="00D106C1"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D106C1">
        <w:rPr>
          <w:rFonts w:ascii="Times New Roman" w:eastAsia="Times New Roman" w:hAnsi="Times New Roman" w:cs="Times New Roman"/>
          <w:b/>
          <w:bCs/>
          <w:color w:val="000000" w:themeColor="text1"/>
          <w:sz w:val="24"/>
          <w:szCs w:val="24"/>
        </w:rPr>
        <w:t>PRESENTATION TIPS</w:t>
      </w:r>
    </w:p>
    <w:p w14:paraId="12CE9A94" w14:textId="77777777" w:rsidR="007F1D23" w:rsidRPr="00EC0245" w:rsidRDefault="007F1D23" w:rsidP="00EC0245">
      <w:pPr>
        <w:numPr>
          <w:ilvl w:val="0"/>
          <w:numId w:val="10"/>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Keep the presentation focused.</w:t>
      </w:r>
    </w:p>
    <w:p w14:paraId="1B0CE740" w14:textId="77777777" w:rsidR="007F1D23" w:rsidRPr="00EC0245" w:rsidRDefault="007F1D23" w:rsidP="00EC0245">
      <w:pPr>
        <w:numPr>
          <w:ilvl w:val="0"/>
          <w:numId w:val="10"/>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Briefly explain theory, then apply it to the case.</w:t>
      </w:r>
    </w:p>
    <w:p w14:paraId="591040AA" w14:textId="77777777" w:rsidR="007F1D23" w:rsidRPr="00EC0245" w:rsidRDefault="007F1D23" w:rsidP="00EC0245">
      <w:pPr>
        <w:numPr>
          <w:ilvl w:val="0"/>
          <w:numId w:val="10"/>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Emphasize practical clinical action.</w:t>
      </w:r>
    </w:p>
    <w:p w14:paraId="5F8D9F5C" w14:textId="77777777" w:rsidR="007F1D23" w:rsidRPr="00EC0245" w:rsidRDefault="007F1D23" w:rsidP="00EC0245">
      <w:pPr>
        <w:numPr>
          <w:ilvl w:val="0"/>
          <w:numId w:val="10"/>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Use simple diagrams or tables where useful.</w:t>
      </w:r>
    </w:p>
    <w:p w14:paraId="572771F3" w14:textId="77777777" w:rsidR="007F1D23" w:rsidRPr="00EC0245" w:rsidRDefault="007F1D23" w:rsidP="00EC0245">
      <w:pPr>
        <w:numPr>
          <w:ilvl w:val="0"/>
          <w:numId w:val="10"/>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Make sure all members participate.</w:t>
      </w:r>
    </w:p>
    <w:p w14:paraId="2828D56D" w14:textId="4DAE8827" w:rsidR="007F1D23" w:rsidRPr="00EC0245" w:rsidRDefault="007F1D23" w:rsidP="00EC0245">
      <w:pPr>
        <w:numPr>
          <w:ilvl w:val="0"/>
          <w:numId w:val="10"/>
        </w:numPr>
        <w:spacing w:before="100" w:beforeAutospacing="1" w:after="100" w:afterAutospacing="1" w:line="360" w:lineRule="auto"/>
        <w:rPr>
          <w:rFonts w:ascii="Times New Roman" w:eastAsia="Times New Roman" w:hAnsi="Times New Roman" w:cs="Times New Roman"/>
          <w:color w:val="000000" w:themeColor="text1"/>
        </w:rPr>
      </w:pPr>
      <w:r w:rsidRPr="00EC0245">
        <w:rPr>
          <w:rFonts w:ascii="Times New Roman" w:eastAsia="Times New Roman" w:hAnsi="Times New Roman" w:cs="Times New Roman"/>
          <w:color w:val="000000" w:themeColor="text1"/>
        </w:rPr>
        <w:t>Practice before the presentation to stay within time.</w:t>
      </w:r>
    </w:p>
    <w:p w14:paraId="4190728A" w14:textId="77777777" w:rsidR="007F1D23" w:rsidRPr="00D106C1" w:rsidRDefault="007F1D23" w:rsidP="00EC0245">
      <w:pPr>
        <w:pStyle w:val="Heading1"/>
        <w:spacing w:line="360" w:lineRule="auto"/>
        <w:rPr>
          <w:rFonts w:ascii="Times New Roman" w:eastAsia="Times New Roman" w:hAnsi="Times New Roman" w:cs="Times New Roman"/>
          <w:b/>
          <w:bCs/>
          <w:color w:val="000000" w:themeColor="text1"/>
          <w:sz w:val="24"/>
          <w:szCs w:val="24"/>
        </w:rPr>
      </w:pPr>
      <w:r w:rsidRPr="00D106C1">
        <w:rPr>
          <w:rFonts w:ascii="Times New Roman" w:eastAsia="Times New Roman" w:hAnsi="Times New Roman" w:cs="Times New Roman"/>
          <w:b/>
          <w:bCs/>
          <w:color w:val="000000" w:themeColor="text1"/>
          <w:sz w:val="24"/>
          <w:szCs w:val="24"/>
        </w:rPr>
        <w:t>REFERENCES</w:t>
      </w:r>
    </w:p>
    <w:p w14:paraId="5D86FDF5"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American Psychiatric Association. (2022). </w:t>
      </w:r>
      <w:r w:rsidRPr="00EC0245">
        <w:rPr>
          <w:rStyle w:val="Emphasis"/>
          <w:color w:val="000000" w:themeColor="text1"/>
        </w:rPr>
        <w:t>Diagnostic and statistical manual of mental disorders</w:t>
      </w:r>
      <w:r w:rsidRPr="00EC0245">
        <w:rPr>
          <w:color w:val="000000" w:themeColor="text1"/>
        </w:rPr>
        <w:t xml:space="preserve"> (5th ed., text rev.). American Psychiatric Publishing.</w:t>
      </w:r>
    </w:p>
    <w:p w14:paraId="1EC99A70"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Gross, R. (2020). </w:t>
      </w:r>
      <w:r w:rsidRPr="00EC0245">
        <w:rPr>
          <w:rStyle w:val="Emphasis"/>
          <w:color w:val="000000" w:themeColor="text1"/>
        </w:rPr>
        <w:t>Psychology: The science of mind and behaviour</w:t>
      </w:r>
      <w:r w:rsidRPr="00EC0245">
        <w:rPr>
          <w:color w:val="000000" w:themeColor="text1"/>
        </w:rPr>
        <w:t xml:space="preserve"> (8th ed.). Hodder Education.</w:t>
      </w:r>
    </w:p>
    <w:p w14:paraId="37368CE2"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Taylor, S. E. (2021). </w:t>
      </w:r>
      <w:r w:rsidRPr="00EC0245">
        <w:rPr>
          <w:rStyle w:val="Emphasis"/>
          <w:color w:val="000000" w:themeColor="text1"/>
        </w:rPr>
        <w:t>Health psychology</w:t>
      </w:r>
      <w:r w:rsidRPr="00EC0245">
        <w:rPr>
          <w:color w:val="000000" w:themeColor="text1"/>
        </w:rPr>
        <w:t xml:space="preserve"> (11th ed.). McGraw-Hill Education.</w:t>
      </w:r>
    </w:p>
    <w:p w14:paraId="42C79DE8"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Ministry of Health Zambia. (2022). </w:t>
      </w:r>
      <w:r w:rsidRPr="00EC0245">
        <w:rPr>
          <w:rStyle w:val="Emphasis"/>
          <w:color w:val="000000" w:themeColor="text1"/>
        </w:rPr>
        <w:t>National mental health policy</w:t>
      </w:r>
      <w:r w:rsidRPr="00EC0245">
        <w:rPr>
          <w:color w:val="000000" w:themeColor="text1"/>
        </w:rPr>
        <w:t>. Lusaka: Government Printer.</w:t>
      </w:r>
    </w:p>
    <w:p w14:paraId="7F01A505" w14:textId="77777777" w:rsidR="007F1D23" w:rsidRPr="00EC0245" w:rsidRDefault="007F1D23" w:rsidP="00EC0245">
      <w:pPr>
        <w:pStyle w:val="NormalWeb"/>
        <w:spacing w:line="360" w:lineRule="auto"/>
        <w:rPr>
          <w:color w:val="000000" w:themeColor="text1"/>
        </w:rPr>
      </w:pPr>
      <w:r w:rsidRPr="00EC0245">
        <w:rPr>
          <w:color w:val="000000" w:themeColor="text1"/>
        </w:rPr>
        <w:t xml:space="preserve">World Health Organization. (2019). </w:t>
      </w:r>
      <w:proofErr w:type="spellStart"/>
      <w:r w:rsidRPr="00EC0245">
        <w:rPr>
          <w:rStyle w:val="Emphasis"/>
          <w:color w:val="000000" w:themeColor="text1"/>
        </w:rPr>
        <w:t>mhGAP</w:t>
      </w:r>
      <w:proofErr w:type="spellEnd"/>
      <w:r w:rsidRPr="00EC0245">
        <w:rPr>
          <w:rStyle w:val="Emphasis"/>
          <w:color w:val="000000" w:themeColor="text1"/>
        </w:rPr>
        <w:t xml:space="preserve"> intervention guide for mental, neurological and substance use disorders</w:t>
      </w:r>
      <w:r w:rsidRPr="00EC0245">
        <w:rPr>
          <w:color w:val="000000" w:themeColor="text1"/>
        </w:rPr>
        <w:t xml:space="preserve"> (Version 2.0). Geneva: WHO.</w:t>
      </w:r>
    </w:p>
    <w:p w14:paraId="7D24A58D" w14:textId="77777777" w:rsidR="007F1D23" w:rsidRPr="00EC0245" w:rsidRDefault="007F1D23" w:rsidP="00EC0245">
      <w:pPr>
        <w:pStyle w:val="NormalWeb"/>
        <w:spacing w:line="360" w:lineRule="auto"/>
        <w:rPr>
          <w:color w:val="000000" w:themeColor="text1"/>
        </w:rPr>
      </w:pPr>
      <w:r w:rsidRPr="00EC0245">
        <w:rPr>
          <w:rStyle w:val="Strong"/>
          <w:color w:val="000000" w:themeColor="text1"/>
        </w:rPr>
        <w:t>Good luck, Groups 1–6.</w:t>
      </w:r>
      <w:r w:rsidRPr="00EC0245">
        <w:rPr>
          <w:color w:val="000000" w:themeColor="text1"/>
        </w:rPr>
        <w:br/>
      </w:r>
      <w:r w:rsidRPr="00EC0245">
        <w:rPr>
          <w:rStyle w:val="Strong"/>
          <w:color w:val="000000" w:themeColor="text1"/>
        </w:rPr>
        <w:t>“Understanding the patient’s mind is just as important as understanding their disease.”</w:t>
      </w:r>
    </w:p>
    <w:p w14:paraId="01F01247" w14:textId="77777777" w:rsidR="007F1D23" w:rsidRPr="00EC0245" w:rsidRDefault="007F1D23" w:rsidP="00EC0245">
      <w:pPr>
        <w:spacing w:line="360" w:lineRule="auto"/>
        <w:rPr>
          <w:rFonts w:ascii="Times New Roman" w:hAnsi="Times New Roman" w:cs="Times New Roman"/>
          <w:color w:val="000000" w:themeColor="text1"/>
        </w:rPr>
      </w:pPr>
    </w:p>
    <w:sectPr w:rsidR="007F1D23" w:rsidRPr="00EC02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112"/>
    <w:multiLevelType w:val="multilevel"/>
    <w:tmpl w:val="94642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24C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E75A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9561B"/>
    <w:multiLevelType w:val="multilevel"/>
    <w:tmpl w:val="710693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90602"/>
    <w:multiLevelType w:val="multilevel"/>
    <w:tmpl w:val="044C3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3E42C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8C2CB8"/>
    <w:multiLevelType w:val="multilevel"/>
    <w:tmpl w:val="E968B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343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B39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429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82E2A"/>
    <w:multiLevelType w:val="multilevel"/>
    <w:tmpl w:val="1160D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A0F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702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867AB"/>
    <w:multiLevelType w:val="multilevel"/>
    <w:tmpl w:val="25E8AF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B307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53452">
    <w:abstractNumId w:val="1"/>
  </w:num>
  <w:num w:numId="2" w16cid:durableId="1616671500">
    <w:abstractNumId w:val="8"/>
  </w:num>
  <w:num w:numId="3" w16cid:durableId="585262816">
    <w:abstractNumId w:val="5"/>
  </w:num>
  <w:num w:numId="4" w16cid:durableId="1782606296">
    <w:abstractNumId w:val="12"/>
  </w:num>
  <w:num w:numId="5" w16cid:durableId="989093813">
    <w:abstractNumId w:val="9"/>
  </w:num>
  <w:num w:numId="6" w16cid:durableId="2078822124">
    <w:abstractNumId w:val="14"/>
  </w:num>
  <w:num w:numId="7" w16cid:durableId="1330213128">
    <w:abstractNumId w:val="11"/>
  </w:num>
  <w:num w:numId="8" w16cid:durableId="637884330">
    <w:abstractNumId w:val="2"/>
  </w:num>
  <w:num w:numId="9" w16cid:durableId="197594432">
    <w:abstractNumId w:val="7"/>
  </w:num>
  <w:num w:numId="10" w16cid:durableId="1194078527">
    <w:abstractNumId w:val="6"/>
  </w:num>
  <w:num w:numId="11" w16cid:durableId="1270040065">
    <w:abstractNumId w:val="0"/>
  </w:num>
  <w:num w:numId="12" w16cid:durableId="1255823248">
    <w:abstractNumId w:val="10"/>
  </w:num>
  <w:num w:numId="13" w16cid:durableId="160583256">
    <w:abstractNumId w:val="3"/>
  </w:num>
  <w:num w:numId="14" w16cid:durableId="1466578991">
    <w:abstractNumId w:val="13"/>
  </w:num>
  <w:num w:numId="15" w16cid:durableId="511261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23"/>
    <w:rsid w:val="00092B74"/>
    <w:rsid w:val="00172D7F"/>
    <w:rsid w:val="0029795E"/>
    <w:rsid w:val="003A033C"/>
    <w:rsid w:val="00522994"/>
    <w:rsid w:val="00571B61"/>
    <w:rsid w:val="00685738"/>
    <w:rsid w:val="007F1D23"/>
    <w:rsid w:val="008B0CB9"/>
    <w:rsid w:val="009259CF"/>
    <w:rsid w:val="009D55BD"/>
    <w:rsid w:val="00A97049"/>
    <w:rsid w:val="00B4084E"/>
    <w:rsid w:val="00C81437"/>
    <w:rsid w:val="00D106C1"/>
    <w:rsid w:val="00D20A70"/>
    <w:rsid w:val="00E42986"/>
    <w:rsid w:val="00EB4A45"/>
    <w:rsid w:val="00EC02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1441"/>
  <w15:chartTrackingRefBased/>
  <w15:docId w15:val="{B3A01177-82C8-1645-965E-14F1EC3C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1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1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D23"/>
    <w:rPr>
      <w:rFonts w:eastAsiaTheme="majorEastAsia" w:cstheme="majorBidi"/>
      <w:color w:val="272727" w:themeColor="text1" w:themeTint="D8"/>
    </w:rPr>
  </w:style>
  <w:style w:type="paragraph" w:styleId="Title">
    <w:name w:val="Title"/>
    <w:basedOn w:val="Normal"/>
    <w:next w:val="Normal"/>
    <w:link w:val="TitleChar"/>
    <w:uiPriority w:val="10"/>
    <w:qFormat/>
    <w:rsid w:val="007F1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D23"/>
    <w:pPr>
      <w:spacing w:before="160"/>
      <w:jc w:val="center"/>
    </w:pPr>
    <w:rPr>
      <w:i/>
      <w:iCs/>
      <w:color w:val="404040" w:themeColor="text1" w:themeTint="BF"/>
    </w:rPr>
  </w:style>
  <w:style w:type="character" w:customStyle="1" w:styleId="QuoteChar">
    <w:name w:val="Quote Char"/>
    <w:basedOn w:val="DefaultParagraphFont"/>
    <w:link w:val="Quote"/>
    <w:uiPriority w:val="29"/>
    <w:rsid w:val="007F1D23"/>
    <w:rPr>
      <w:i/>
      <w:iCs/>
      <w:color w:val="404040" w:themeColor="text1" w:themeTint="BF"/>
    </w:rPr>
  </w:style>
  <w:style w:type="paragraph" w:styleId="ListParagraph">
    <w:name w:val="List Paragraph"/>
    <w:basedOn w:val="Normal"/>
    <w:uiPriority w:val="34"/>
    <w:qFormat/>
    <w:rsid w:val="007F1D23"/>
    <w:pPr>
      <w:ind w:left="720"/>
      <w:contextualSpacing/>
    </w:pPr>
  </w:style>
  <w:style w:type="character" w:styleId="IntenseEmphasis">
    <w:name w:val="Intense Emphasis"/>
    <w:basedOn w:val="DefaultParagraphFont"/>
    <w:uiPriority w:val="21"/>
    <w:qFormat/>
    <w:rsid w:val="007F1D23"/>
    <w:rPr>
      <w:i/>
      <w:iCs/>
      <w:color w:val="0F4761" w:themeColor="accent1" w:themeShade="BF"/>
    </w:rPr>
  </w:style>
  <w:style w:type="paragraph" w:styleId="IntenseQuote">
    <w:name w:val="Intense Quote"/>
    <w:basedOn w:val="Normal"/>
    <w:next w:val="Normal"/>
    <w:link w:val="IntenseQuoteChar"/>
    <w:uiPriority w:val="30"/>
    <w:qFormat/>
    <w:rsid w:val="007F1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D23"/>
    <w:rPr>
      <w:i/>
      <w:iCs/>
      <w:color w:val="0F4761" w:themeColor="accent1" w:themeShade="BF"/>
    </w:rPr>
  </w:style>
  <w:style w:type="character" w:styleId="IntenseReference">
    <w:name w:val="Intense Reference"/>
    <w:basedOn w:val="DefaultParagraphFont"/>
    <w:uiPriority w:val="32"/>
    <w:qFormat/>
    <w:rsid w:val="007F1D23"/>
    <w:rPr>
      <w:b/>
      <w:bCs/>
      <w:smallCaps/>
      <w:color w:val="0F4761" w:themeColor="accent1" w:themeShade="BF"/>
      <w:spacing w:val="5"/>
    </w:rPr>
  </w:style>
  <w:style w:type="paragraph" w:styleId="NormalWeb">
    <w:name w:val="Normal (Web)"/>
    <w:basedOn w:val="Normal"/>
    <w:uiPriority w:val="99"/>
    <w:unhideWhenUsed/>
    <w:rsid w:val="007F1D2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7F1D23"/>
    <w:rPr>
      <w:b/>
      <w:bCs/>
    </w:rPr>
  </w:style>
  <w:style w:type="character" w:styleId="Hyperlink">
    <w:name w:val="Hyperlink"/>
    <w:basedOn w:val="DefaultParagraphFont"/>
    <w:uiPriority w:val="99"/>
    <w:semiHidden/>
    <w:unhideWhenUsed/>
    <w:rsid w:val="007F1D23"/>
    <w:rPr>
      <w:color w:val="0000FF"/>
      <w:u w:val="single"/>
    </w:rPr>
  </w:style>
  <w:style w:type="character" w:styleId="Emphasis">
    <w:name w:val="Emphasis"/>
    <w:basedOn w:val="DefaultParagraphFont"/>
    <w:uiPriority w:val="20"/>
    <w:qFormat/>
    <w:rsid w:val="007F1D23"/>
    <w:rPr>
      <w:i/>
      <w:iCs/>
    </w:rPr>
  </w:style>
  <w:style w:type="table" w:styleId="TableGrid">
    <w:name w:val="Table Grid"/>
    <w:basedOn w:val="TableNormal"/>
    <w:uiPriority w:val="39"/>
    <w:rsid w:val="0029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mbundiresolomon@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1643</Words>
  <Characters>9366</Characters>
  <Application>Microsoft Office Word</Application>
  <DocSecurity>0</DocSecurity>
  <Lines>78</Lines>
  <Paragraphs>21</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Mbundire</dc:creator>
  <cp:keywords/>
  <dc:description/>
  <cp:lastModifiedBy>Solomon Mbundire</cp:lastModifiedBy>
  <cp:revision>2</cp:revision>
  <dcterms:created xsi:type="dcterms:W3CDTF">2026-03-23T14:24:00Z</dcterms:created>
  <dcterms:modified xsi:type="dcterms:W3CDTF">2026-03-23T14:24:00Z</dcterms:modified>
</cp:coreProperties>
</file>